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73FB" w14:textId="632F7F73" w:rsidR="00AC54D4" w:rsidRDefault="002255FE" w:rsidP="002255FE">
      <w:pPr>
        <w:pStyle w:val="Titre"/>
      </w:pPr>
      <w:r>
        <w:t xml:space="preserve">Réunion Sextant </w:t>
      </w:r>
      <w:r w:rsidR="00C33468">
        <w:t>14 novembre</w:t>
      </w:r>
      <w:r>
        <w:t xml:space="preserve"> 2023</w:t>
      </w:r>
    </w:p>
    <w:p w14:paraId="5C552E85" w14:textId="4FB1FC72" w:rsidR="002255FE" w:rsidRDefault="002255FE" w:rsidP="002255FE">
      <w:pPr>
        <w:pStyle w:val="Titre1"/>
      </w:pPr>
      <w:r>
        <w:t>Présents</w:t>
      </w:r>
    </w:p>
    <w:p w14:paraId="349F6F1D" w14:textId="69E10929" w:rsidR="002255FE" w:rsidRPr="00AE5A58" w:rsidRDefault="00BB23BE" w:rsidP="002255FE">
      <w:pPr>
        <w:rPr>
          <w:lang w:val="en-US"/>
        </w:rPr>
      </w:pPr>
      <w:r w:rsidRPr="001F55B0">
        <w:rPr>
          <w:lang w:val="en-US"/>
        </w:rPr>
        <w:t>Sylvie, Philippe</w:t>
      </w:r>
      <w:r w:rsidR="001916B4" w:rsidRPr="001F55B0">
        <w:rPr>
          <w:lang w:val="en-US"/>
        </w:rPr>
        <w:t>,</w:t>
      </w:r>
      <w:r w:rsidRPr="001F55B0">
        <w:rPr>
          <w:lang w:val="en-US"/>
        </w:rPr>
        <w:t xml:space="preserve"> </w:t>
      </w:r>
      <w:r w:rsidR="008E4219" w:rsidRPr="001F55B0">
        <w:rPr>
          <w:lang w:val="en-US"/>
        </w:rPr>
        <w:t>Thierry, Do</w:t>
      </w:r>
      <w:r w:rsidR="00BE352F" w:rsidRPr="001F55B0">
        <w:rPr>
          <w:lang w:val="en-US"/>
        </w:rPr>
        <w:t>m</w:t>
      </w:r>
      <w:r w:rsidR="001F55B0" w:rsidRPr="001F55B0">
        <w:rPr>
          <w:lang w:val="en-US"/>
        </w:rPr>
        <w:t>, Mic</w:t>
      </w:r>
      <w:r w:rsidR="001F55B0">
        <w:rPr>
          <w:lang w:val="en-US"/>
        </w:rPr>
        <w:t>, Catherine,</w:t>
      </w:r>
      <w:r w:rsidR="005E57B1">
        <w:rPr>
          <w:lang w:val="en-US"/>
        </w:rPr>
        <w:t xml:space="preserve"> A</w:t>
      </w:r>
      <w:r w:rsidR="001C0FBE">
        <w:rPr>
          <w:lang w:val="en-US"/>
        </w:rPr>
        <w:t xml:space="preserve">bin, </w:t>
      </w:r>
      <w:r w:rsidR="005D4F66">
        <w:rPr>
          <w:lang w:val="en-US"/>
        </w:rPr>
        <w:t xml:space="preserve">Ronan, </w:t>
      </w:r>
      <w:r w:rsidR="000A73DA">
        <w:rPr>
          <w:lang w:val="en-US"/>
        </w:rPr>
        <w:t>Manette</w:t>
      </w:r>
      <w:r w:rsidR="00AE5A58" w:rsidRPr="00AE5A58">
        <w:rPr>
          <w:lang w:val="en-US"/>
        </w:rPr>
        <w:t>, Seb</w:t>
      </w:r>
    </w:p>
    <w:p w14:paraId="3E2167F7" w14:textId="28E81101" w:rsidR="00587C14" w:rsidRPr="002255FE" w:rsidRDefault="00587C14" w:rsidP="002255FE">
      <w:r>
        <w:t xml:space="preserve">Excusé : </w:t>
      </w:r>
      <w:r w:rsidR="00C33468">
        <w:t>Cat</w:t>
      </w:r>
      <w:r w:rsidR="003F0039">
        <w:t xml:space="preserve">, </w:t>
      </w:r>
      <w:r w:rsidR="006037AB">
        <w:t xml:space="preserve">Pierre, </w:t>
      </w:r>
      <w:r w:rsidR="00C33468">
        <w:t>Hervé</w:t>
      </w:r>
      <w:r w:rsidR="006037AB">
        <w:t xml:space="preserve">, </w:t>
      </w:r>
      <w:r w:rsidR="00BB23BE">
        <w:t>Bernard</w:t>
      </w:r>
      <w:r w:rsidR="00F04920">
        <w:t xml:space="preserve">, </w:t>
      </w:r>
      <w:r w:rsidR="008655D7">
        <w:t xml:space="preserve">Marc, </w:t>
      </w:r>
      <w:r w:rsidR="00F82009">
        <w:t>Christine</w:t>
      </w:r>
      <w:r w:rsidR="002C6B56">
        <w:t>…</w:t>
      </w:r>
    </w:p>
    <w:p w14:paraId="07639AC3" w14:textId="77777777" w:rsidR="00FB2AA3" w:rsidRDefault="00FB2AA3" w:rsidP="00FB2AA3">
      <w:pPr>
        <w:pStyle w:val="Titre1"/>
        <w:rPr>
          <w:rFonts w:eastAsia="Times New Roman"/>
        </w:rPr>
      </w:pPr>
      <w:r w:rsidRPr="00FB2AA3">
        <w:rPr>
          <w:rFonts w:eastAsia="Times New Roman"/>
        </w:rPr>
        <w:t>Approbation du dernier CR (Sylvie)</w:t>
      </w:r>
    </w:p>
    <w:p w14:paraId="0718D0C7" w14:textId="21DDFE3B" w:rsidR="00FB2AA3" w:rsidRPr="00FB2AA3" w:rsidRDefault="0090697D" w:rsidP="00FB2AA3">
      <w:r>
        <w:t>I</w:t>
      </w:r>
      <w:r w:rsidR="00F04887">
        <w:t>l</w:t>
      </w:r>
      <w:r>
        <w:t xml:space="preserve"> y a </w:t>
      </w:r>
      <w:r w:rsidR="00587CFD">
        <w:t>une différence entre la date de Cat et celle du CA. La d</w:t>
      </w:r>
      <w:r w:rsidR="009E7488">
        <w:t>a</w:t>
      </w:r>
      <w:r w:rsidR="00587CFD">
        <w:t xml:space="preserve">te du </w:t>
      </w:r>
      <w:r w:rsidR="009E7488">
        <w:t>1/12 est la seule</w:t>
      </w:r>
      <w:r w:rsidR="00F04887">
        <w:t xml:space="preserve"> validée par le CA</w:t>
      </w:r>
      <w:r w:rsidR="009E7488">
        <w:t>.</w:t>
      </w:r>
    </w:p>
    <w:p w14:paraId="1334EEBA" w14:textId="16EBC671" w:rsidR="00FB2AA3" w:rsidRDefault="009E7488" w:rsidP="00FB2AA3">
      <w:pPr>
        <w:pStyle w:val="Titre1"/>
        <w:rPr>
          <w:rFonts w:eastAsia="Times New Roman"/>
        </w:rPr>
      </w:pPr>
      <w:r>
        <w:rPr>
          <w:rFonts w:eastAsia="Times New Roman"/>
        </w:rPr>
        <w:t xml:space="preserve">Bureau de </w:t>
      </w:r>
      <w:r w:rsidR="00FB2AA3" w:rsidRPr="00FB2AA3">
        <w:rPr>
          <w:rFonts w:eastAsia="Times New Roman"/>
        </w:rPr>
        <w:t>conciliation du 11/11 (Sylvie)</w:t>
      </w:r>
    </w:p>
    <w:p w14:paraId="7B510E76" w14:textId="77777777" w:rsidR="002D32B6" w:rsidRPr="002D32B6" w:rsidRDefault="002D32B6" w:rsidP="00A40607">
      <w:pPr>
        <w:pStyle w:val="Titre2"/>
      </w:pPr>
      <w:r w:rsidRPr="002D32B6">
        <w:t>CR de la réunion du 11/11/23 pour CA du 14/11/23</w:t>
      </w:r>
    </w:p>
    <w:p w14:paraId="1D65C9AB" w14:textId="2BE08551" w:rsidR="002D32B6" w:rsidRPr="002D32B6" w:rsidRDefault="002D32B6" w:rsidP="002D32B6">
      <w:r w:rsidRPr="00C81EDE">
        <w:rPr>
          <w:b/>
          <w:bCs/>
        </w:rPr>
        <w:t>Présents</w:t>
      </w:r>
      <w:r w:rsidRPr="002D32B6">
        <w:t> : Membres du Bureau</w:t>
      </w:r>
      <w:r w:rsidR="00C81EDE">
        <w:t xml:space="preserve"> : </w:t>
      </w:r>
      <w:r w:rsidRPr="002D32B6">
        <w:t>Cat, Sylvie, Manette, Philippe, Mic, Sébastien, Hervé</w:t>
      </w:r>
    </w:p>
    <w:p w14:paraId="64F660FD" w14:textId="77777777" w:rsidR="002D32B6" w:rsidRPr="002D32B6" w:rsidRDefault="002D32B6" w:rsidP="002D32B6">
      <w:r w:rsidRPr="00C81EDE">
        <w:rPr>
          <w:b/>
          <w:bCs/>
        </w:rPr>
        <w:t>Médiateurs</w:t>
      </w:r>
      <w:r w:rsidRPr="002D32B6">
        <w:t> : Dom et Marc</w:t>
      </w:r>
    </w:p>
    <w:p w14:paraId="5AF3A8C5" w14:textId="77777777" w:rsidR="002D32B6" w:rsidRPr="002D32B6" w:rsidRDefault="002D32B6" w:rsidP="002D32B6">
      <w:r w:rsidRPr="00C81EDE">
        <w:rPr>
          <w:b/>
          <w:bCs/>
        </w:rPr>
        <w:t>Invité</w:t>
      </w:r>
      <w:r w:rsidRPr="002D32B6">
        <w:t> : Bernard (absent)</w:t>
      </w:r>
    </w:p>
    <w:p w14:paraId="6D44F714" w14:textId="77777777" w:rsidR="009A6F3E" w:rsidRDefault="002D32B6" w:rsidP="009A6F3E">
      <w:pPr>
        <w:pStyle w:val="Titre3"/>
      </w:pPr>
      <w:r w:rsidRPr="002D32B6">
        <w:t>Point de départ </w:t>
      </w:r>
    </w:p>
    <w:p w14:paraId="67B2954C" w14:textId="0A341297" w:rsidR="002D32B6" w:rsidRPr="002D32B6" w:rsidRDefault="009A6F3E" w:rsidP="002D32B6">
      <w:r w:rsidRPr="002D32B6">
        <w:t xml:space="preserve">Rappel </w:t>
      </w:r>
      <w:r w:rsidR="002D32B6" w:rsidRPr="002D32B6">
        <w:t>des faits qui ont abouti à une crise intra-associative, et qui ont conduit à cette réunion de bureau.</w:t>
      </w:r>
    </w:p>
    <w:p w14:paraId="49166BEF" w14:textId="77777777" w:rsidR="002D32B6" w:rsidRPr="002D32B6" w:rsidRDefault="002D32B6" w:rsidP="002D32B6">
      <w:r w:rsidRPr="002D32B6">
        <w:t>Début octobre, Hervé a fait part, par mail, du travail réalisé avec Philippe pour faire avancer le site, en amont de la Commission réservation qui devait se tenir le 14 octobre.</w:t>
      </w:r>
    </w:p>
    <w:p w14:paraId="7C379C2B" w14:textId="77777777" w:rsidR="002D32B6" w:rsidRPr="002D32B6" w:rsidRDefault="002D32B6" w:rsidP="002D32B6">
      <w:r w:rsidRPr="002D32B6">
        <w:t>S’en sont suivis des échanges de mails, impliquant majoritairement Hervé et Bernard, mais dans lesquels Cat, Mic et d’autres membres de l’Association ont fait l’objet d’irrespect, voire d’injures.</w:t>
      </w:r>
    </w:p>
    <w:p w14:paraId="7C6F107C" w14:textId="77777777" w:rsidR="002D32B6" w:rsidRPr="002D32B6" w:rsidRDefault="002D32B6" w:rsidP="002D32B6">
      <w:r w:rsidRPr="002D32B6">
        <w:t>Hervé a annoncé sa démission.</w:t>
      </w:r>
    </w:p>
    <w:p w14:paraId="4491FDF3" w14:textId="77777777" w:rsidR="002D32B6" w:rsidRPr="002D32B6" w:rsidRDefault="002D32B6" w:rsidP="009A6F3E">
      <w:pPr>
        <w:pStyle w:val="Titre3"/>
      </w:pPr>
      <w:r w:rsidRPr="002D32B6">
        <w:t>Objectifs de cette réunion :</w:t>
      </w:r>
    </w:p>
    <w:p w14:paraId="2FC82E64" w14:textId="26AE07E2" w:rsidR="002D32B6" w:rsidRPr="002D32B6" w:rsidRDefault="00A40607" w:rsidP="00A40607">
      <w:pPr>
        <w:pStyle w:val="Paragraphedeliste"/>
        <w:numPr>
          <w:ilvl w:val="0"/>
          <w:numId w:val="8"/>
        </w:numPr>
      </w:pPr>
      <w:r w:rsidRPr="002D32B6">
        <w:t>Parvenir</w:t>
      </w:r>
      <w:r w:rsidR="002D32B6" w:rsidRPr="002D32B6">
        <w:t xml:space="preserve"> à une médiation entre les parties concernées afin d’apaiser les tensions, de permettre à notre Association de sortir de cette crise.</w:t>
      </w:r>
    </w:p>
    <w:p w14:paraId="2DA88760" w14:textId="785C402F" w:rsidR="002D32B6" w:rsidRPr="002D32B6" w:rsidRDefault="00A40607" w:rsidP="00A40607">
      <w:pPr>
        <w:pStyle w:val="Paragraphedeliste"/>
        <w:numPr>
          <w:ilvl w:val="0"/>
          <w:numId w:val="8"/>
        </w:numPr>
      </w:pPr>
      <w:r w:rsidRPr="002D32B6">
        <w:t>Dégager</w:t>
      </w:r>
      <w:r w:rsidR="002D32B6" w:rsidRPr="002D32B6">
        <w:t xml:space="preserve"> des pistes pour repartir sur un fonctionnement plus serein.</w:t>
      </w:r>
    </w:p>
    <w:p w14:paraId="7820E0A1" w14:textId="77777777" w:rsidR="002D32B6" w:rsidRPr="002D32B6" w:rsidRDefault="002D32B6" w:rsidP="009A6F3E">
      <w:pPr>
        <w:pStyle w:val="Titre3"/>
      </w:pPr>
      <w:r w:rsidRPr="002D32B6">
        <w:t>Déroulement de la réunion :</w:t>
      </w:r>
    </w:p>
    <w:p w14:paraId="20568377" w14:textId="77777777" w:rsidR="002D32B6" w:rsidRPr="002D32B6" w:rsidRDefault="002D32B6" w:rsidP="00A40607">
      <w:pPr>
        <w:pStyle w:val="Paragraphedeliste"/>
        <w:numPr>
          <w:ilvl w:val="0"/>
          <w:numId w:val="9"/>
        </w:numPr>
      </w:pPr>
      <w:r w:rsidRPr="002D32B6">
        <w:t>Dom et Marc ont repris les éléments qui ont conduit à cette réunion de sortie de crise.</w:t>
      </w:r>
    </w:p>
    <w:p w14:paraId="31FE3330" w14:textId="77777777" w:rsidR="002D32B6" w:rsidRPr="002D32B6" w:rsidRDefault="002D32B6" w:rsidP="00A40607">
      <w:pPr>
        <w:pStyle w:val="Paragraphedeliste"/>
        <w:numPr>
          <w:ilvl w:val="0"/>
          <w:numId w:val="9"/>
        </w:numPr>
      </w:pPr>
      <w:r w:rsidRPr="002D32B6">
        <w:t>Hervé s’est exprimé, puis Cat, Mic et les autres membres du Bureau.</w:t>
      </w:r>
    </w:p>
    <w:p w14:paraId="64529E8F" w14:textId="77777777" w:rsidR="002D32B6" w:rsidRPr="002D32B6" w:rsidRDefault="002D32B6" w:rsidP="00586B06">
      <w:pPr>
        <w:pStyle w:val="Titre3"/>
      </w:pPr>
      <w:r w:rsidRPr="002D32B6">
        <w:t>Les points retenus :</w:t>
      </w:r>
    </w:p>
    <w:p w14:paraId="5099B6EE" w14:textId="4DAAA58A" w:rsidR="002D32B6" w:rsidRPr="002D32B6" w:rsidRDefault="002D32B6" w:rsidP="00517257">
      <w:pPr>
        <w:pStyle w:val="Paragraphedeliste"/>
        <w:numPr>
          <w:ilvl w:val="0"/>
          <w:numId w:val="10"/>
        </w:numPr>
      </w:pPr>
      <w:r w:rsidRPr="002D32B6">
        <w:t xml:space="preserve">Le problème relationnel entre Hervé et Bernard, le mail de celui-ci qui a été le déclencheur des mails successifs, </w:t>
      </w:r>
      <w:r w:rsidR="00E32983">
        <w:t>a</w:t>
      </w:r>
      <w:r w:rsidRPr="002D32B6">
        <w:t xml:space="preserve"> rejailli sur le fonctionnement collectif de l’Association.</w:t>
      </w:r>
    </w:p>
    <w:p w14:paraId="340BA047" w14:textId="77777777" w:rsidR="002D32B6" w:rsidRPr="002D32B6" w:rsidRDefault="002D32B6" w:rsidP="00517257">
      <w:pPr>
        <w:pStyle w:val="Paragraphedeliste"/>
        <w:numPr>
          <w:ilvl w:val="0"/>
          <w:numId w:val="10"/>
        </w:numPr>
      </w:pPr>
      <w:r w:rsidRPr="002D32B6">
        <w:t>Il existe manifestement une crise autour du site, qui suscite travail, tensions et inquiétudes depuis des années.</w:t>
      </w:r>
    </w:p>
    <w:p w14:paraId="3D109923" w14:textId="77777777" w:rsidR="002D32B6" w:rsidRPr="002D32B6" w:rsidRDefault="002D32B6" w:rsidP="00517257">
      <w:pPr>
        <w:pStyle w:val="Paragraphedeliste"/>
        <w:numPr>
          <w:ilvl w:val="0"/>
          <w:numId w:val="10"/>
        </w:numPr>
      </w:pPr>
      <w:r w:rsidRPr="002D32B6">
        <w:t>Il en découle que notre système de communication interne est fragilisé.</w:t>
      </w:r>
    </w:p>
    <w:p w14:paraId="5006B497" w14:textId="18DF554E" w:rsidR="00682AF1" w:rsidRDefault="00D86E6D" w:rsidP="002D32B6">
      <w:r>
        <w:t>À</w:t>
      </w:r>
      <w:r w:rsidR="002D32B6" w:rsidRPr="002D32B6">
        <w:t xml:space="preserve"> l’issue des débats, Hervé a présenté ses excuses [« à toutes les personnes qu’il a offensées » (sic)]. Son souhait est le bien de l’Association, il ne désire pas que quiconque la quitte.</w:t>
      </w:r>
    </w:p>
    <w:p w14:paraId="799E19A0" w14:textId="5C0BE96C" w:rsidR="002D32B6" w:rsidRPr="002D32B6" w:rsidRDefault="00682AF1" w:rsidP="00682AF1">
      <w:pPr>
        <w:pStyle w:val="Titre3"/>
      </w:pPr>
      <w:r>
        <w:t>Modification des commissions</w:t>
      </w:r>
    </w:p>
    <w:p w14:paraId="51DEB3D1" w14:textId="77777777" w:rsidR="002D32B6" w:rsidRPr="002D32B6" w:rsidRDefault="002D32B6" w:rsidP="002D32B6">
      <w:r w:rsidRPr="002D32B6">
        <w:t>Ce qui ressort de cette crise, c’est un souhait unanime d’évoluer sur divers points.</w:t>
      </w:r>
    </w:p>
    <w:p w14:paraId="67A52D98" w14:textId="77777777" w:rsidR="002D32B6" w:rsidRPr="002D32B6" w:rsidRDefault="002D32B6" w:rsidP="00A2343C">
      <w:pPr>
        <w:pStyle w:val="Paragraphedeliste"/>
        <w:numPr>
          <w:ilvl w:val="0"/>
          <w:numId w:val="11"/>
        </w:numPr>
      </w:pPr>
      <w:r w:rsidRPr="002D32B6">
        <w:t xml:space="preserve">Modifier la Commission Réservation : la scinder </w:t>
      </w:r>
    </w:p>
    <w:p w14:paraId="46D303CC" w14:textId="77777777" w:rsidR="002D32B6" w:rsidRPr="002D32B6" w:rsidRDefault="002D32B6" w:rsidP="00A2343C">
      <w:pPr>
        <w:pStyle w:val="Paragraphedeliste"/>
        <w:numPr>
          <w:ilvl w:val="0"/>
          <w:numId w:val="11"/>
        </w:numPr>
      </w:pPr>
      <w:r w:rsidRPr="002D32B6">
        <w:t>1 Commission en charge du site</w:t>
      </w:r>
    </w:p>
    <w:p w14:paraId="2845924F" w14:textId="74481DA5" w:rsidR="002D32B6" w:rsidRPr="002D32B6" w:rsidRDefault="002D32B6" w:rsidP="00A2343C">
      <w:pPr>
        <w:pStyle w:val="Paragraphedeliste"/>
        <w:numPr>
          <w:ilvl w:val="0"/>
          <w:numId w:val="11"/>
        </w:numPr>
      </w:pPr>
      <w:r w:rsidRPr="002D32B6">
        <w:t>Les Commissions « Réservation » et « Communication » font des propositions pour améliorer/modifier le site</w:t>
      </w:r>
    </w:p>
    <w:p w14:paraId="06C59042" w14:textId="77777777" w:rsidR="002D32B6" w:rsidRPr="002D32B6" w:rsidRDefault="002D32B6" w:rsidP="00155CCC">
      <w:pPr>
        <w:pStyle w:val="Titre3"/>
      </w:pPr>
      <w:r w:rsidRPr="002D32B6">
        <w:t>Améliorer la communication interne</w:t>
      </w:r>
    </w:p>
    <w:p w14:paraId="677072BA" w14:textId="29DECF1C" w:rsidR="002D32B6" w:rsidRPr="002D32B6" w:rsidRDefault="002D32B6" w:rsidP="00155CCC">
      <w:pPr>
        <w:pStyle w:val="Paragraphedeliste"/>
        <w:numPr>
          <w:ilvl w:val="0"/>
          <w:numId w:val="12"/>
        </w:numPr>
      </w:pPr>
      <w:r w:rsidRPr="002D32B6">
        <w:t>Courriels à limiter à l’essentiel en veillant à l’intitulé, aux destinataires, aux contenus …</w:t>
      </w:r>
    </w:p>
    <w:p w14:paraId="50DF21A4" w14:textId="77777777" w:rsidR="002D32B6" w:rsidRPr="002D32B6" w:rsidRDefault="002D32B6" w:rsidP="00155CCC">
      <w:pPr>
        <w:pStyle w:val="Paragraphedeliste"/>
        <w:numPr>
          <w:ilvl w:val="0"/>
          <w:numId w:val="12"/>
        </w:numPr>
      </w:pPr>
      <w:r w:rsidRPr="002D32B6">
        <w:t>Gestion de l’Intranet</w:t>
      </w:r>
    </w:p>
    <w:p w14:paraId="5E1E2BCD" w14:textId="7F78DDFC" w:rsidR="002D32B6" w:rsidRPr="002D32B6" w:rsidRDefault="00D86E6D" w:rsidP="00155CCC">
      <w:pPr>
        <w:pStyle w:val="Paragraphedeliste"/>
        <w:numPr>
          <w:ilvl w:val="0"/>
          <w:numId w:val="12"/>
        </w:numPr>
      </w:pPr>
      <w:r>
        <w:t>É</w:t>
      </w:r>
      <w:r w:rsidR="002D32B6" w:rsidRPr="002D32B6">
        <w:t>quilibre à trouver entre notre fonctionnement en CA/Commissions/ Bureau et le statut du permanent qui se retrouve seul au gîte.</w:t>
      </w:r>
    </w:p>
    <w:p w14:paraId="35D8EFC4" w14:textId="77777777" w:rsidR="002D32B6" w:rsidRPr="002D32B6" w:rsidRDefault="002D32B6" w:rsidP="002D32B6">
      <w:r w:rsidRPr="002D32B6">
        <w:t>Il est proposé de missionner la Commission Communication pour faire des propositions lors d’un CA du 1er trimestre 2024.</w:t>
      </w:r>
    </w:p>
    <w:p w14:paraId="7B8E371A" w14:textId="77777777" w:rsidR="002D32B6" w:rsidRPr="002D32B6" w:rsidRDefault="002D32B6" w:rsidP="002D32B6">
      <w:r w:rsidRPr="002D32B6">
        <w:t>Suite à cette réunion de conciliation du 11 novembre 2023, un écrit a été adressé à Hervé et Bernard, les exhortant à respecter les règles de fonctionnement définies dans le cadre de nos statuts.</w:t>
      </w:r>
    </w:p>
    <w:p w14:paraId="19E4CA79" w14:textId="77777777" w:rsidR="002D32B6" w:rsidRPr="002D32B6" w:rsidRDefault="002D32B6" w:rsidP="002D32B6">
      <w:r w:rsidRPr="002D32B6">
        <w:t>Aucune sanction ni exclusion n’est souhaitée.</w:t>
      </w:r>
    </w:p>
    <w:p w14:paraId="79383854" w14:textId="77777777" w:rsidR="002D32B6" w:rsidRPr="002D32B6" w:rsidRDefault="002D32B6" w:rsidP="002D32B6">
      <w:r w:rsidRPr="002D32B6">
        <w:t>Le Bureau reste toutefois vigilant, afin que ne se reproduisent pas de telles crises.</w:t>
      </w:r>
    </w:p>
    <w:p w14:paraId="42A75D5C" w14:textId="545E7B60" w:rsidR="009918FF" w:rsidRDefault="00AD5C2B" w:rsidP="00836FFF">
      <w:pPr>
        <w:pStyle w:val="Titre2"/>
      </w:pPr>
      <w:r>
        <w:t>Ressentis</w:t>
      </w:r>
      <w:r w:rsidR="00682AF1">
        <w:t xml:space="preserve"> des permanents</w:t>
      </w:r>
    </w:p>
    <w:p w14:paraId="1FFCF2CB" w14:textId="34BAFAE2" w:rsidR="00AD5C2B" w:rsidRDefault="00AD5C2B" w:rsidP="00682AF1">
      <w:pPr>
        <w:ind w:left="1134" w:hanging="1134"/>
      </w:pPr>
      <w:r w:rsidRPr="00682AF1">
        <w:rPr>
          <w:b/>
        </w:rPr>
        <w:t>Catherine </w:t>
      </w:r>
      <w:r>
        <w:t xml:space="preserve">: </w:t>
      </w:r>
      <w:r w:rsidR="00682AF1">
        <w:tab/>
      </w:r>
      <w:r w:rsidR="00D86E6D">
        <w:t>T</w:t>
      </w:r>
      <w:r>
        <w:t>ous ces échanges ne donnent pas envie de rester</w:t>
      </w:r>
      <w:r w:rsidR="0062716D">
        <w:t>. Mail du printemps d’Hervé. Pas au courant de qui, de quoi.</w:t>
      </w:r>
      <w:r w:rsidR="002E00C6">
        <w:t xml:space="preserve"> On sent des tensions quand on arrive.</w:t>
      </w:r>
    </w:p>
    <w:p w14:paraId="5557927A" w14:textId="669B2F79" w:rsidR="002E00C6" w:rsidRDefault="002E00C6" w:rsidP="00682AF1">
      <w:pPr>
        <w:ind w:left="1134" w:hanging="1134"/>
      </w:pPr>
      <w:r w:rsidRPr="00682AF1">
        <w:rPr>
          <w:b/>
        </w:rPr>
        <w:t xml:space="preserve">Thierry : </w:t>
      </w:r>
      <w:r w:rsidR="00682AF1">
        <w:tab/>
      </w:r>
      <w:r w:rsidR="007E01F0">
        <w:t>C</w:t>
      </w:r>
      <w:r>
        <w:t>onflit entre certaines personnes et ce n’est pas bon pour l’association.</w:t>
      </w:r>
    </w:p>
    <w:p w14:paraId="5D3822BE" w14:textId="738E6689" w:rsidR="002E00C6" w:rsidRDefault="002E00C6" w:rsidP="00682AF1">
      <w:pPr>
        <w:ind w:left="1134" w:hanging="1134"/>
      </w:pPr>
      <w:r w:rsidRPr="00682AF1">
        <w:rPr>
          <w:b/>
        </w:rPr>
        <w:t xml:space="preserve">Sylvie : </w:t>
      </w:r>
      <w:r w:rsidR="00682AF1">
        <w:tab/>
      </w:r>
      <w:r>
        <w:t>Ces mails ne devraient pas exister. Les choses sont à dire en réunion ou en direct au téléphone.</w:t>
      </w:r>
    </w:p>
    <w:p w14:paraId="62215311" w14:textId="465CA13A" w:rsidR="002E00C6" w:rsidRDefault="002E00C6" w:rsidP="00682AF1">
      <w:pPr>
        <w:ind w:left="1134" w:hanging="1134"/>
      </w:pPr>
      <w:r w:rsidRPr="00682AF1">
        <w:rPr>
          <w:b/>
        </w:rPr>
        <w:t xml:space="preserve">Ronan : </w:t>
      </w:r>
      <w:r w:rsidR="00682AF1">
        <w:tab/>
      </w:r>
      <w:r>
        <w:t>Il existe un malaise qui est bizarre pour une association.</w:t>
      </w:r>
      <w:r w:rsidR="00652D25">
        <w:t xml:space="preserve"> </w:t>
      </w:r>
      <w:r w:rsidR="002E6E7A">
        <w:rPr>
          <w:rFonts w:eastAsia="Times New Roman"/>
        </w:rPr>
        <w:t>Est-ce que ce qui a été mis en place samedi va permettre d’améliorer les tensions ?</w:t>
      </w:r>
      <w:r w:rsidR="00652D25">
        <w:t>.</w:t>
      </w:r>
    </w:p>
    <w:p w14:paraId="506EE6AF" w14:textId="7894EF16" w:rsidR="00652D25" w:rsidRDefault="00652D25" w:rsidP="00682AF1">
      <w:pPr>
        <w:ind w:left="1134" w:hanging="1134"/>
      </w:pPr>
      <w:r w:rsidRPr="00682AF1">
        <w:rPr>
          <w:b/>
        </w:rPr>
        <w:t xml:space="preserve">Manette : </w:t>
      </w:r>
      <w:r w:rsidR="00682AF1">
        <w:tab/>
      </w:r>
      <w:r w:rsidR="007E01F0">
        <w:t>M</w:t>
      </w:r>
      <w:r w:rsidR="00E95953">
        <w:t>eilleure</w:t>
      </w:r>
      <w:r>
        <w:t xml:space="preserve"> communication</w:t>
      </w:r>
      <w:r w:rsidR="006A1286">
        <w:t xml:space="preserve"> et ce n’est pas au collectif de Sextant d’être </w:t>
      </w:r>
      <w:r w:rsidR="00DF6630">
        <w:t>destinataire</w:t>
      </w:r>
      <w:r w:rsidR="006A1286">
        <w:t xml:space="preserve"> du </w:t>
      </w:r>
      <w:r w:rsidR="00DF6630">
        <w:t>mail.</w:t>
      </w:r>
    </w:p>
    <w:p w14:paraId="4D6BB00B" w14:textId="28D64F72" w:rsidR="00DF6630" w:rsidRDefault="00DF6630" w:rsidP="00682AF1">
      <w:pPr>
        <w:ind w:left="1134" w:hanging="1134"/>
      </w:pPr>
      <w:r w:rsidRPr="00682AF1">
        <w:rPr>
          <w:b/>
        </w:rPr>
        <w:t xml:space="preserve">Ronan : </w:t>
      </w:r>
      <w:r w:rsidR="00682AF1">
        <w:tab/>
      </w:r>
      <w:r w:rsidR="007E01F0">
        <w:t>L</w:t>
      </w:r>
      <w:r>
        <w:t>e chantier était agréable et sans tension.</w:t>
      </w:r>
      <w:r w:rsidR="00A46742">
        <w:t xml:space="preserve"> Très bon moment.</w:t>
      </w:r>
    </w:p>
    <w:p w14:paraId="36F58A3F" w14:textId="1EC1049D" w:rsidR="00175861" w:rsidRDefault="00A46742" w:rsidP="00682AF1">
      <w:pPr>
        <w:ind w:left="1134" w:hanging="1134"/>
      </w:pPr>
      <w:r w:rsidRPr="00682AF1">
        <w:rPr>
          <w:b/>
        </w:rPr>
        <w:t xml:space="preserve">Sylvie : </w:t>
      </w:r>
      <w:r w:rsidR="00682AF1">
        <w:tab/>
      </w:r>
      <w:r w:rsidR="007E01F0">
        <w:t>W</w:t>
      </w:r>
      <w:r w:rsidRPr="00A46742">
        <w:t>eek-end chantier n’ont pas que</w:t>
      </w:r>
      <w:r>
        <w:t xml:space="preserve"> pour but </w:t>
      </w:r>
      <w:r w:rsidR="00175861">
        <w:t>d’améliorer</w:t>
      </w:r>
      <w:r>
        <w:t xml:space="preserve"> le site</w:t>
      </w:r>
      <w:r w:rsidR="00E95953">
        <w:t>,</w:t>
      </w:r>
      <w:r>
        <w:t xml:space="preserve"> mais aussi de permettre le vivre ensemble</w:t>
      </w:r>
      <w:r w:rsidR="00175861">
        <w:t xml:space="preserve"> ou tous les permanents contribuent.</w:t>
      </w:r>
      <w:r w:rsidR="00682AF1">
        <w:t xml:space="preserve"> </w:t>
      </w:r>
      <w:r w:rsidR="008706F5">
        <w:t>Les chantiers se succèdent</w:t>
      </w:r>
      <w:r w:rsidR="00E95953">
        <w:t>,</w:t>
      </w:r>
      <w:r w:rsidR="008706F5">
        <w:t xml:space="preserve"> mais tous les permanents ne sont plus tous ensemble en se côtoyant autre</w:t>
      </w:r>
      <w:r w:rsidR="00D86E6D">
        <w:t>s</w:t>
      </w:r>
      <w:r w:rsidR="008706F5">
        <w:t xml:space="preserve"> que pour les CA.</w:t>
      </w:r>
    </w:p>
    <w:p w14:paraId="5B09E138" w14:textId="6793D49A" w:rsidR="00853981" w:rsidRDefault="00853981" w:rsidP="00682AF1">
      <w:pPr>
        <w:ind w:left="1134" w:hanging="1134"/>
      </w:pPr>
      <w:r w:rsidRPr="00682AF1">
        <w:rPr>
          <w:b/>
        </w:rPr>
        <w:t xml:space="preserve">Dom : </w:t>
      </w:r>
      <w:r w:rsidR="00682AF1" w:rsidRPr="00682AF1">
        <w:rPr>
          <w:b/>
        </w:rPr>
        <w:tab/>
      </w:r>
      <w:r w:rsidR="007E01F0">
        <w:t>C</w:t>
      </w:r>
      <w:r>
        <w:t xml:space="preserve">hantier de l’automne permet de discuter sur place des choix </w:t>
      </w:r>
      <w:r w:rsidR="00836FFF">
        <w:t xml:space="preserve">d’évolution du gîte. </w:t>
      </w:r>
    </w:p>
    <w:p w14:paraId="190D788D" w14:textId="044F05B1" w:rsidR="00277468" w:rsidRDefault="00277468" w:rsidP="00682AF1">
      <w:pPr>
        <w:ind w:left="1134" w:hanging="1134"/>
      </w:pPr>
      <w:r w:rsidRPr="00682AF1">
        <w:rPr>
          <w:b/>
        </w:rPr>
        <w:t xml:space="preserve">Albin : </w:t>
      </w:r>
      <w:r w:rsidR="00682AF1" w:rsidRPr="00682AF1">
        <w:rPr>
          <w:b/>
        </w:rPr>
        <w:tab/>
      </w:r>
      <w:r w:rsidR="007E01F0">
        <w:t>I</w:t>
      </w:r>
      <w:r>
        <w:t>l y aura rapidement une problématique du remplacement des anciens permanents.</w:t>
      </w:r>
    </w:p>
    <w:p w14:paraId="7C9CEF93" w14:textId="5C0C3DC9" w:rsidR="00277468" w:rsidRDefault="001B53E0" w:rsidP="00682AF1">
      <w:pPr>
        <w:ind w:left="1134" w:hanging="1134"/>
      </w:pPr>
      <w:r w:rsidRPr="00682AF1">
        <w:rPr>
          <w:b/>
        </w:rPr>
        <w:t xml:space="preserve">Dom : </w:t>
      </w:r>
      <w:r w:rsidR="00682AF1" w:rsidRPr="00682AF1">
        <w:rPr>
          <w:b/>
        </w:rPr>
        <w:tab/>
      </w:r>
      <w:r w:rsidR="007E01F0">
        <w:t>S</w:t>
      </w:r>
      <w:r>
        <w:t xml:space="preserve">ur la question de la </w:t>
      </w:r>
      <w:r w:rsidR="0055597B">
        <w:t>sérénité</w:t>
      </w:r>
      <w:r>
        <w:t xml:space="preserve"> </w:t>
      </w:r>
      <w:r w:rsidR="00F70033">
        <w:t>lié</w:t>
      </w:r>
      <w:r w:rsidR="00E95953">
        <w:t>e</w:t>
      </w:r>
      <w:r w:rsidR="00F70033">
        <w:t xml:space="preserve"> à la réunion de samedi, le courrier note la gravité de la chose et </w:t>
      </w:r>
      <w:r w:rsidR="0055597B">
        <w:t xml:space="preserve">le fait que ce n’est pas reproductible. </w:t>
      </w:r>
      <w:r w:rsidR="005B1517">
        <w:t xml:space="preserve">Qui doit être destinataire de chaque mail. Utiliser un objet en adéquation avec le sujet. </w:t>
      </w:r>
      <w:r w:rsidR="00DB3F0C">
        <w:t>Travailler sur l’intranet pour permettre de retrouver facilement l’information : rôle du permanent, périmètre des commissions, etc.</w:t>
      </w:r>
      <w:r w:rsidR="000E3164">
        <w:t xml:space="preserve"> Personnes</w:t>
      </w:r>
      <w:r w:rsidR="00E95953">
        <w:t>-</w:t>
      </w:r>
      <w:r w:rsidR="000E3164">
        <w:t>ressources pour savoir qui décide, car les décisions sont collégiales</w:t>
      </w:r>
      <w:r w:rsidR="00186F31">
        <w:t xml:space="preserve">. Identifier 4 personnes </w:t>
      </w:r>
      <w:r w:rsidR="00905E5A">
        <w:t>(</w:t>
      </w:r>
      <w:r w:rsidR="00905E5A">
        <w:rPr>
          <w:rFonts w:eastAsia="Times New Roman"/>
        </w:rPr>
        <w:t xml:space="preserve">la Présidente, la </w:t>
      </w:r>
      <w:r w:rsidR="00905E5A">
        <w:rPr>
          <w:rFonts w:eastAsia="Times New Roman"/>
        </w:rPr>
        <w:t>Vice-Présidente,</w:t>
      </w:r>
      <w:r w:rsidR="00905E5A">
        <w:rPr>
          <w:rFonts w:eastAsia="Times New Roman"/>
        </w:rPr>
        <w:t xml:space="preserve"> </w:t>
      </w:r>
      <w:r w:rsidR="00905E5A">
        <w:rPr>
          <w:rFonts w:eastAsia="Times New Roman"/>
        </w:rPr>
        <w:t>l</w:t>
      </w:r>
      <w:r w:rsidR="00905E5A">
        <w:rPr>
          <w:rFonts w:eastAsia="Times New Roman"/>
        </w:rPr>
        <w:t>a secrétaire et le trésorier</w:t>
      </w:r>
      <w:r w:rsidR="00905E5A">
        <w:rPr>
          <w:rFonts w:eastAsia="Times New Roman"/>
        </w:rPr>
        <w:t xml:space="preserve">) </w:t>
      </w:r>
      <w:r w:rsidR="00186F31">
        <w:t xml:space="preserve">qui sont des ressources mobilisables par tout un chacun </w:t>
      </w:r>
      <w:r w:rsidR="00333979">
        <w:t xml:space="preserve">qui peut répondre ou d’essayer de traiter la situation. Il faut que Bernard et Hervé régulent leur communication. </w:t>
      </w:r>
    </w:p>
    <w:p w14:paraId="2B224DE3" w14:textId="4ACC511A" w:rsidR="00836FFF" w:rsidRDefault="008B0EA5" w:rsidP="00682AF1">
      <w:pPr>
        <w:ind w:left="1134" w:hanging="1134"/>
      </w:pPr>
      <w:r w:rsidRPr="00682AF1">
        <w:rPr>
          <w:b/>
        </w:rPr>
        <w:t xml:space="preserve">Manette : </w:t>
      </w:r>
      <w:r w:rsidR="00682AF1">
        <w:tab/>
      </w:r>
      <w:r w:rsidR="000575A7">
        <w:t xml:space="preserve">Le problème a pu faire émerger le problème de communication et de </w:t>
      </w:r>
      <w:r w:rsidR="00974ECD">
        <w:t xml:space="preserve">faire émerger </w:t>
      </w:r>
      <w:r w:rsidR="001045DA">
        <w:t>les points importants</w:t>
      </w:r>
      <w:r w:rsidR="00974ECD">
        <w:t xml:space="preserve"> comme l’intranet, la charte de communication, etc. Cet incident va améliore </w:t>
      </w:r>
      <w:r w:rsidR="001045DA">
        <w:t>le fonctionnement de l’association.</w:t>
      </w:r>
      <w:r w:rsidR="00DA61F0">
        <w:t xml:space="preserve"> Marc a tenté de convaincre Bernard qui craignait de s’emporter.</w:t>
      </w:r>
    </w:p>
    <w:p w14:paraId="6C346603" w14:textId="1DF55240" w:rsidR="002C40F8" w:rsidRDefault="002C40F8" w:rsidP="00682AF1">
      <w:pPr>
        <w:ind w:left="1134" w:hanging="1134"/>
      </w:pPr>
      <w:r w:rsidRPr="00682AF1">
        <w:rPr>
          <w:b/>
        </w:rPr>
        <w:t xml:space="preserve">Dom : </w:t>
      </w:r>
      <w:r w:rsidR="00682AF1" w:rsidRPr="00682AF1">
        <w:rPr>
          <w:b/>
        </w:rPr>
        <w:tab/>
      </w:r>
      <w:r>
        <w:t>Le</w:t>
      </w:r>
      <w:r w:rsidR="00206B74">
        <w:t xml:space="preserve">s négociateurs ont </w:t>
      </w:r>
      <w:r w:rsidR="00A26A6F">
        <w:t>contacté</w:t>
      </w:r>
      <w:r w:rsidR="00206B74">
        <w:t xml:space="preserve"> chaque personne 2 fois et </w:t>
      </w:r>
      <w:r w:rsidR="00E22E91">
        <w:t>ont</w:t>
      </w:r>
      <w:r w:rsidR="00206B74">
        <w:t xml:space="preserve"> estimé avoir </w:t>
      </w:r>
      <w:r w:rsidR="00DB7F56">
        <w:t xml:space="preserve">suffisamment d’éléments pour réunir </w:t>
      </w:r>
      <w:r w:rsidR="00B066BB">
        <w:t>le bureau et prendre des décisions.</w:t>
      </w:r>
      <w:r w:rsidR="00A26A6F">
        <w:t xml:space="preserve"> Des écrits ont été communiqué</w:t>
      </w:r>
      <w:r w:rsidR="00E22E91">
        <w:t>s</w:t>
      </w:r>
      <w:r w:rsidR="00A26A6F">
        <w:t xml:space="preserve"> </w:t>
      </w:r>
      <w:r w:rsidR="00E60D20">
        <w:t>au</w:t>
      </w:r>
      <w:r w:rsidR="00477466">
        <w:t>x</w:t>
      </w:r>
      <w:r w:rsidR="00E60D20">
        <w:t xml:space="preserve"> protagonistes avant d’être communiqué</w:t>
      </w:r>
      <w:r w:rsidR="00E22E91">
        <w:t>s au</w:t>
      </w:r>
      <w:r w:rsidR="00E60D20">
        <w:t xml:space="preserve"> bureau.</w:t>
      </w:r>
    </w:p>
    <w:p w14:paraId="44CB1487" w14:textId="071AF7D7" w:rsidR="00477466" w:rsidRDefault="00477466" w:rsidP="00682AF1">
      <w:pPr>
        <w:ind w:left="1134" w:hanging="1134"/>
      </w:pPr>
      <w:r w:rsidRPr="00682AF1">
        <w:rPr>
          <w:b/>
        </w:rPr>
        <w:t xml:space="preserve">Sylvie : </w:t>
      </w:r>
      <w:r w:rsidR="00682AF1">
        <w:tab/>
      </w:r>
      <w:r w:rsidR="007E01F0">
        <w:t>A</w:t>
      </w:r>
      <w:r>
        <w:t>ttention au moindre faut pas</w:t>
      </w:r>
      <w:r w:rsidR="001F040C">
        <w:t>.</w:t>
      </w:r>
      <w:r>
        <w:t xml:space="preserve"> </w:t>
      </w:r>
      <w:r w:rsidR="001F040C">
        <w:t>L</w:t>
      </w:r>
      <w:r>
        <w:t xml:space="preserve">e bureau </w:t>
      </w:r>
      <w:r w:rsidR="001F040C">
        <w:t>a</w:t>
      </w:r>
      <w:r>
        <w:t xml:space="preserve"> donné un carton jaune et ensuite c’est un carton rouge.</w:t>
      </w:r>
    </w:p>
    <w:p w14:paraId="06DD884C" w14:textId="7F92BB0D" w:rsidR="00A26A6F" w:rsidRDefault="009849E9" w:rsidP="00682AF1">
      <w:pPr>
        <w:ind w:left="1134" w:hanging="1134"/>
      </w:pPr>
      <w:r w:rsidRPr="00682AF1">
        <w:rPr>
          <w:b/>
        </w:rPr>
        <w:t xml:space="preserve">Thiery : </w:t>
      </w:r>
      <w:r w:rsidR="00682AF1">
        <w:tab/>
      </w:r>
      <w:r>
        <w:t>C’est derrière nous !</w:t>
      </w:r>
    </w:p>
    <w:p w14:paraId="0BD92EF5" w14:textId="4999B44A" w:rsidR="009849E9" w:rsidRDefault="00394D82" w:rsidP="00682AF1">
      <w:pPr>
        <w:ind w:left="1134" w:hanging="1134"/>
      </w:pPr>
      <w:r w:rsidRPr="00682AF1">
        <w:rPr>
          <w:b/>
        </w:rPr>
        <w:t xml:space="preserve">Dom : </w:t>
      </w:r>
      <w:r w:rsidR="00682AF1" w:rsidRPr="00682AF1">
        <w:rPr>
          <w:b/>
        </w:rPr>
        <w:tab/>
      </w:r>
      <w:r w:rsidR="006959D8">
        <w:t xml:space="preserve">L’association est </w:t>
      </w:r>
      <w:r w:rsidR="00E211A3">
        <w:t>collégiale</w:t>
      </w:r>
      <w:r w:rsidR="006959D8">
        <w:t>.</w:t>
      </w:r>
    </w:p>
    <w:p w14:paraId="0E66D9BE" w14:textId="5A663DBF" w:rsidR="006959D8" w:rsidRDefault="006959D8" w:rsidP="00682AF1">
      <w:pPr>
        <w:ind w:left="1134" w:hanging="1134"/>
      </w:pPr>
      <w:r w:rsidRPr="00682AF1">
        <w:rPr>
          <w:b/>
        </w:rPr>
        <w:t xml:space="preserve">Mic : </w:t>
      </w:r>
      <w:r w:rsidR="00682AF1" w:rsidRPr="00682AF1">
        <w:rPr>
          <w:b/>
        </w:rPr>
        <w:tab/>
      </w:r>
      <w:r w:rsidR="001F040C">
        <w:t>L</w:t>
      </w:r>
      <w:r>
        <w:t xml:space="preserve">e bureau ne décide pas beaucoup du fait que c’est le CA </w:t>
      </w:r>
      <w:r w:rsidR="00E211A3">
        <w:t>qui fait fonctionner l’association.</w:t>
      </w:r>
      <w:r w:rsidR="00E32D54">
        <w:t xml:space="preserve"> Ce modèle permet aussi </w:t>
      </w:r>
      <w:r w:rsidR="00364447">
        <w:t xml:space="preserve">au </w:t>
      </w:r>
      <w:r w:rsidR="008655D7">
        <w:t>permanent</w:t>
      </w:r>
      <w:r w:rsidR="00364447">
        <w:t xml:space="preserve"> sur site d’être au courant de l’ensemble des règles qui sont défini</w:t>
      </w:r>
      <w:r w:rsidR="00E22E91">
        <w:t>es</w:t>
      </w:r>
      <w:r w:rsidR="00364447">
        <w:t xml:space="preserve"> ensemble, partagé et </w:t>
      </w:r>
      <w:r w:rsidR="008655D7">
        <w:t>acté.</w:t>
      </w:r>
      <w:r w:rsidR="00D978A8">
        <w:t xml:space="preserve"> On n’est pas </w:t>
      </w:r>
      <w:r w:rsidR="005A13DD">
        <w:t>forcément</w:t>
      </w:r>
      <w:r w:rsidR="00D978A8">
        <w:t xml:space="preserve"> assez attentif aux nouveaux et à leur ressenti.</w:t>
      </w:r>
    </w:p>
    <w:p w14:paraId="1B6A259B" w14:textId="318EA782" w:rsidR="00E32D54" w:rsidRDefault="005A13DD" w:rsidP="00682AF1">
      <w:pPr>
        <w:ind w:left="1134" w:hanging="1134"/>
      </w:pPr>
      <w:r w:rsidRPr="00682AF1">
        <w:rPr>
          <w:b/>
        </w:rPr>
        <w:t xml:space="preserve">Ronan : </w:t>
      </w:r>
      <w:r w:rsidR="00682AF1">
        <w:tab/>
      </w:r>
      <w:r>
        <w:t>Il ne faut pas que cette tension soit ressentie en réunion.</w:t>
      </w:r>
      <w:r w:rsidR="00644D89">
        <w:t xml:space="preserve"> On sentait que quelque chose couvait et donc moyennement surpri</w:t>
      </w:r>
      <w:r w:rsidR="00E22E91">
        <w:t>t</w:t>
      </w:r>
      <w:r w:rsidR="00644D89">
        <w:t xml:space="preserve"> de l’explosion. </w:t>
      </w:r>
    </w:p>
    <w:p w14:paraId="57CAD5CC" w14:textId="115EA371" w:rsidR="00885818" w:rsidRDefault="007D106F" w:rsidP="00682AF1">
      <w:pPr>
        <w:ind w:left="1134" w:hanging="1134"/>
      </w:pPr>
      <w:r w:rsidRPr="00682AF1">
        <w:rPr>
          <w:b/>
        </w:rPr>
        <w:t xml:space="preserve">Sylvie : </w:t>
      </w:r>
      <w:r w:rsidR="00682AF1">
        <w:tab/>
      </w:r>
      <w:r w:rsidR="001C27AC">
        <w:t xml:space="preserve">Les nouveaux entrants sont </w:t>
      </w:r>
      <w:r w:rsidR="00CE654E">
        <w:t>arrivés</w:t>
      </w:r>
      <w:r w:rsidR="001C27AC">
        <w:t xml:space="preserve"> sur le 1</w:t>
      </w:r>
      <w:r w:rsidR="001C27AC" w:rsidRPr="001C27AC">
        <w:rPr>
          <w:vertAlign w:val="superscript"/>
        </w:rPr>
        <w:t>er</w:t>
      </w:r>
      <w:r w:rsidR="001C27AC">
        <w:t xml:space="preserve"> CA sur les gratuités et </w:t>
      </w:r>
      <w:r w:rsidR="00CE654E">
        <w:t>les mails d’Hervé d’</w:t>
      </w:r>
      <w:r w:rsidR="00E22E91">
        <w:t>a</w:t>
      </w:r>
      <w:r w:rsidR="00CE654E">
        <w:t>vril.</w:t>
      </w:r>
    </w:p>
    <w:p w14:paraId="5C9004B8" w14:textId="7BBFF70C" w:rsidR="00CE654E" w:rsidRDefault="00CE654E" w:rsidP="00682AF1">
      <w:pPr>
        <w:ind w:left="1134" w:hanging="1134"/>
      </w:pPr>
      <w:r w:rsidRPr="00682AF1">
        <w:rPr>
          <w:b/>
        </w:rPr>
        <w:t xml:space="preserve">Dom : </w:t>
      </w:r>
      <w:r w:rsidR="00682AF1" w:rsidRPr="00682AF1">
        <w:rPr>
          <w:b/>
        </w:rPr>
        <w:tab/>
      </w:r>
      <w:r>
        <w:t xml:space="preserve">il faut apprendre à gérer </w:t>
      </w:r>
      <w:r w:rsidR="00276632">
        <w:t xml:space="preserve">la crise. La question du site est un sujet de tension et c’est notre colonne vertébrale de fonctionnement. Sujet qui pourrait se simplifier à l’avenir. </w:t>
      </w:r>
      <w:r w:rsidR="0098192E">
        <w:t xml:space="preserve">Quand certains sujets arrivent sur la table, il faudrait dire stop et </w:t>
      </w:r>
      <w:r w:rsidR="00F9140D">
        <w:t xml:space="preserve">faire une commission pour traiter le sujet et </w:t>
      </w:r>
      <w:r w:rsidR="00C31E8F">
        <w:t>en faire part au CA quand les tenant</w:t>
      </w:r>
      <w:r w:rsidR="00E22E91">
        <w:t>s</w:t>
      </w:r>
      <w:r w:rsidR="00C31E8F">
        <w:t xml:space="preserve"> et les aboutissants sont traités. </w:t>
      </w:r>
    </w:p>
    <w:p w14:paraId="63FDEC86" w14:textId="7EB922C3" w:rsidR="009A32F8" w:rsidRDefault="009A32F8" w:rsidP="00682AF1">
      <w:pPr>
        <w:ind w:left="1134" w:hanging="1134"/>
      </w:pPr>
      <w:r w:rsidRPr="00682AF1">
        <w:rPr>
          <w:b/>
        </w:rPr>
        <w:t>Catherine </w:t>
      </w:r>
      <w:r>
        <w:t xml:space="preserve">: </w:t>
      </w:r>
      <w:r w:rsidR="00682AF1">
        <w:tab/>
      </w:r>
      <w:r>
        <w:t xml:space="preserve">Il y a des règles et dans la pratique tu vois que </w:t>
      </w:r>
      <w:r w:rsidR="00F42020">
        <w:t>ce n’est pas</w:t>
      </w:r>
      <w:r>
        <w:t xml:space="preserve"> comme cela. Déstabilisant </w:t>
      </w:r>
      <w:r w:rsidR="00F42020">
        <w:t>quand on démarre.</w:t>
      </w:r>
      <w:r w:rsidR="00BD14BB">
        <w:t xml:space="preserve"> Ce n’est pas rigide, mais il faudrait plus de formalisme</w:t>
      </w:r>
      <w:r w:rsidR="000A7FD5">
        <w:t>.</w:t>
      </w:r>
    </w:p>
    <w:p w14:paraId="52A2A4E5" w14:textId="65F936FA" w:rsidR="00F42020" w:rsidRDefault="00F42020" w:rsidP="00682AF1">
      <w:pPr>
        <w:ind w:left="1134" w:hanging="1134"/>
      </w:pPr>
      <w:r w:rsidRPr="00682AF1">
        <w:rPr>
          <w:b/>
        </w:rPr>
        <w:t xml:space="preserve">Dom : </w:t>
      </w:r>
      <w:r w:rsidR="00682AF1" w:rsidRPr="00682AF1">
        <w:rPr>
          <w:b/>
        </w:rPr>
        <w:tab/>
      </w:r>
      <w:r>
        <w:t xml:space="preserve">Quand </w:t>
      </w:r>
      <w:r w:rsidR="005207FE">
        <w:t>on décide</w:t>
      </w:r>
      <w:r>
        <w:t xml:space="preserve"> des règles, on les </w:t>
      </w:r>
      <w:r w:rsidR="005207FE">
        <w:t>applique</w:t>
      </w:r>
      <w:r>
        <w:t xml:space="preserve">. Si </w:t>
      </w:r>
      <w:r w:rsidR="005207FE">
        <w:t>elles ne sont</w:t>
      </w:r>
      <w:r>
        <w:t xml:space="preserve"> pas </w:t>
      </w:r>
      <w:r w:rsidR="005207FE">
        <w:t>applicables</w:t>
      </w:r>
      <w:r w:rsidR="006163A2">
        <w:t>,</w:t>
      </w:r>
      <w:r>
        <w:t xml:space="preserve"> il faut </w:t>
      </w:r>
      <w:r w:rsidR="005207FE">
        <w:t>revenir au CA pour en discuter.</w:t>
      </w:r>
    </w:p>
    <w:p w14:paraId="617582A3" w14:textId="1179165A" w:rsidR="005207FE" w:rsidRDefault="00BD14BB" w:rsidP="00682AF1">
      <w:pPr>
        <w:ind w:left="1134" w:hanging="1134"/>
      </w:pPr>
      <w:r w:rsidRPr="00682AF1">
        <w:rPr>
          <w:b/>
        </w:rPr>
        <w:t xml:space="preserve">Philippe : </w:t>
      </w:r>
      <w:r w:rsidR="00682AF1">
        <w:tab/>
      </w:r>
      <w:r w:rsidR="00C05A37">
        <w:t>Un livret du permanent permettrait d</w:t>
      </w:r>
      <w:r w:rsidR="00507AEE">
        <w:t>’avoir une règle commune.</w:t>
      </w:r>
    </w:p>
    <w:p w14:paraId="0A658C3A" w14:textId="61BE1745" w:rsidR="00507AEE" w:rsidRDefault="00507AEE" w:rsidP="00682AF1">
      <w:pPr>
        <w:ind w:left="1134" w:hanging="1134"/>
      </w:pPr>
      <w:r w:rsidRPr="00682AF1">
        <w:rPr>
          <w:b/>
        </w:rPr>
        <w:t>M</w:t>
      </w:r>
      <w:r w:rsidR="00CD6A20" w:rsidRPr="00682AF1">
        <w:rPr>
          <w:b/>
        </w:rPr>
        <w:t>a</w:t>
      </w:r>
      <w:r w:rsidRPr="00682AF1">
        <w:rPr>
          <w:b/>
        </w:rPr>
        <w:t xml:space="preserve">nette : </w:t>
      </w:r>
      <w:r w:rsidR="00682AF1">
        <w:tab/>
      </w:r>
      <w:r>
        <w:t>le but du g</w:t>
      </w:r>
      <w:r w:rsidR="006163A2">
        <w:t>î</w:t>
      </w:r>
      <w:r>
        <w:t>te est d’accueillir des personnes.</w:t>
      </w:r>
    </w:p>
    <w:p w14:paraId="35C0E6EA" w14:textId="6EF72377" w:rsidR="004D1791" w:rsidRDefault="004D1791" w:rsidP="00682AF1">
      <w:pPr>
        <w:ind w:left="1134" w:hanging="1134"/>
      </w:pPr>
      <w:r w:rsidRPr="00682AF1">
        <w:rPr>
          <w:b/>
        </w:rPr>
        <w:t xml:space="preserve">Dom : </w:t>
      </w:r>
      <w:r w:rsidR="00682AF1" w:rsidRPr="00682AF1">
        <w:rPr>
          <w:b/>
        </w:rPr>
        <w:tab/>
      </w:r>
      <w:r>
        <w:t>Faire un forum des Question</w:t>
      </w:r>
      <w:r w:rsidR="006163A2">
        <w:t>s</w:t>
      </w:r>
      <w:r>
        <w:t>. Pour avoir un écrit des choses qui se sont faite</w:t>
      </w:r>
      <w:r w:rsidR="006163A2">
        <w:t>s</w:t>
      </w:r>
      <w:r>
        <w:t>.</w:t>
      </w:r>
    </w:p>
    <w:p w14:paraId="47351DA0" w14:textId="7CE4B0F1" w:rsidR="00034E4D" w:rsidRPr="00A46742" w:rsidRDefault="00034E4D" w:rsidP="00682AF1">
      <w:pPr>
        <w:ind w:left="1134" w:hanging="1134"/>
      </w:pPr>
      <w:r w:rsidRPr="00682AF1">
        <w:rPr>
          <w:b/>
        </w:rPr>
        <w:t xml:space="preserve">Sylvie : </w:t>
      </w:r>
      <w:r w:rsidR="00682AF1">
        <w:tab/>
      </w:r>
      <w:r>
        <w:t xml:space="preserve">Si le permanent pense qu’il y aura des débordements, il </w:t>
      </w:r>
      <w:r w:rsidR="00B82952">
        <w:t>est possible de fermer la salle commune.</w:t>
      </w:r>
    </w:p>
    <w:p w14:paraId="70B71EC6" w14:textId="55891092" w:rsidR="00FB2AA3" w:rsidRDefault="00FB2AA3" w:rsidP="00FB2AA3">
      <w:pPr>
        <w:pStyle w:val="Titre1"/>
        <w:rPr>
          <w:rFonts w:eastAsia="Times New Roman"/>
        </w:rPr>
      </w:pPr>
      <w:r w:rsidRPr="00FB2AA3">
        <w:rPr>
          <w:rFonts w:eastAsia="Times New Roman"/>
        </w:rPr>
        <w:t>Planning du site (</w:t>
      </w:r>
      <w:r>
        <w:rPr>
          <w:rFonts w:eastAsia="Times New Roman"/>
        </w:rPr>
        <w:t>Philippe</w:t>
      </w:r>
      <w:r w:rsidRPr="00FB2AA3">
        <w:rPr>
          <w:rFonts w:eastAsia="Times New Roman"/>
        </w:rPr>
        <w:t>)</w:t>
      </w:r>
    </w:p>
    <w:p w14:paraId="603EE773" w14:textId="6842BC24" w:rsidR="00637B36" w:rsidRDefault="00637B36" w:rsidP="00637B36">
      <w:pPr>
        <w:rPr>
          <w:sz w:val="20"/>
        </w:rPr>
      </w:pPr>
      <w:r>
        <w:t>Site opérationnel au 1</w:t>
      </w:r>
      <w:r>
        <w:rPr>
          <w:vertAlign w:val="superscript"/>
        </w:rPr>
        <w:t>er</w:t>
      </w:r>
      <w:r>
        <w:t xml:space="preserve"> décembre</w:t>
      </w:r>
      <w:r w:rsidR="00042BCC">
        <w:t xml:space="preserve"> avec test de l’ensemble des bénévoles qui le souhaite.</w:t>
      </w:r>
    </w:p>
    <w:p w14:paraId="68420496" w14:textId="77777777" w:rsidR="00637B36" w:rsidRDefault="00637B36" w:rsidP="00637B36">
      <w:pPr>
        <w:rPr>
          <w:szCs w:val="22"/>
        </w:rPr>
      </w:pPr>
      <w:r>
        <w:t>Ouverture aux :</w:t>
      </w:r>
    </w:p>
    <w:p w14:paraId="47B6D837" w14:textId="030AE138" w:rsidR="00637B36" w:rsidRDefault="00637B36" w:rsidP="00637B36">
      <w:pPr>
        <w:pStyle w:val="Paragraphedeliste"/>
        <w:numPr>
          <w:ilvl w:val="0"/>
          <w:numId w:val="4"/>
        </w:numPr>
      </w:pPr>
      <w:r>
        <w:t>Permanents : 15/12 au 14/01</w:t>
      </w:r>
    </w:p>
    <w:p w14:paraId="4C919B22" w14:textId="600F3522" w:rsidR="00637B36" w:rsidRDefault="00637B36" w:rsidP="00637B36">
      <w:pPr>
        <w:pStyle w:val="Paragraphedeliste"/>
        <w:numPr>
          <w:ilvl w:val="0"/>
          <w:numId w:val="4"/>
        </w:numPr>
      </w:pPr>
      <w:r>
        <w:t>Associations : 15 janvier</w:t>
      </w:r>
    </w:p>
    <w:p w14:paraId="08F94970" w14:textId="4B6012EE" w:rsidR="00637B36" w:rsidRDefault="00637B36" w:rsidP="00637B36">
      <w:pPr>
        <w:pStyle w:val="Paragraphedeliste"/>
        <w:numPr>
          <w:ilvl w:val="0"/>
          <w:numId w:val="4"/>
        </w:numPr>
      </w:pPr>
      <w:r>
        <w:t>Particuliers : 15 février</w:t>
      </w:r>
    </w:p>
    <w:p w14:paraId="375402C1" w14:textId="77777777" w:rsidR="00AC31B4" w:rsidRDefault="00AC31B4" w:rsidP="00AC31B4">
      <w:pPr>
        <w:pStyle w:val="Titre1"/>
      </w:pPr>
      <w:r>
        <w:t>Commission</w:t>
      </w:r>
    </w:p>
    <w:p w14:paraId="35978194" w14:textId="64D442C8" w:rsidR="00AC31B4" w:rsidRDefault="00C95C50" w:rsidP="00AC31B4">
      <w:r>
        <w:t>Il faut mettre en œuvre la</w:t>
      </w:r>
      <w:r w:rsidR="00B711FC">
        <w:t xml:space="preserve"> répartition des commissions :</w:t>
      </w:r>
    </w:p>
    <w:p w14:paraId="57F583C0" w14:textId="5B524FB7" w:rsidR="006B135C" w:rsidRDefault="00B711FC" w:rsidP="00AC31B4">
      <w:r>
        <w:t xml:space="preserve">Commission site : </w:t>
      </w:r>
      <w:r w:rsidR="00694154">
        <w:t>gère le site</w:t>
      </w:r>
      <w:r w:rsidR="00E95953">
        <w:t>,</w:t>
      </w:r>
      <w:r w:rsidR="00694154">
        <w:t xml:space="preserve"> mais répond</w:t>
      </w:r>
      <w:r w:rsidR="006B4F8B">
        <w:t>s</w:t>
      </w:r>
      <w:r w:rsidR="00694154">
        <w:t xml:space="preserve"> aux attentes de la commission réservation et communication.</w:t>
      </w:r>
    </w:p>
    <w:p w14:paraId="5D6F95D8" w14:textId="3D0D1F9F" w:rsidR="000B51C8" w:rsidRDefault="000B51C8" w:rsidP="00AC31B4">
      <w:r>
        <w:t xml:space="preserve">Pour le prochain CA, </w:t>
      </w:r>
      <w:r w:rsidR="00550B8A">
        <w:t xml:space="preserve">liste du périmètre de toutes les commissions </w:t>
      </w:r>
    </w:p>
    <w:p w14:paraId="1D5C827B" w14:textId="627D9498" w:rsidR="00550B8A" w:rsidRDefault="00550B8A" w:rsidP="00AC31B4">
      <w:r>
        <w:t>Dom réactualise son document</w:t>
      </w:r>
      <w:r w:rsidR="00CD6387">
        <w:t>.</w:t>
      </w:r>
    </w:p>
    <w:p w14:paraId="3AB325B5" w14:textId="452F16E7" w:rsidR="00CD6387" w:rsidRDefault="00CD6387" w:rsidP="00AC31B4">
      <w:r>
        <w:t>Pensez à l’étoffement de la commission communication.</w:t>
      </w:r>
    </w:p>
    <w:p w14:paraId="17C35AE6" w14:textId="51EAE0FB" w:rsidR="006B62BE" w:rsidRDefault="006B62BE" w:rsidP="006B62BE">
      <w:pPr>
        <w:pStyle w:val="Titre2"/>
      </w:pPr>
      <w:r>
        <w:t>Commission communication</w:t>
      </w:r>
    </w:p>
    <w:p w14:paraId="0927B6D6" w14:textId="258DB674" w:rsidR="008B3BE6" w:rsidRPr="008B3BE6" w:rsidRDefault="00E66A70" w:rsidP="008B3BE6">
      <w:r>
        <w:t xml:space="preserve">Cat, Manette, Hervé, Philippe, </w:t>
      </w:r>
    </w:p>
    <w:p w14:paraId="52CAC166" w14:textId="4D66E214" w:rsidR="006B62BE" w:rsidRDefault="008B3BE6" w:rsidP="008B3BE6">
      <w:pPr>
        <w:pStyle w:val="Titre2"/>
      </w:pPr>
      <w:r>
        <w:t>Commission site</w:t>
      </w:r>
    </w:p>
    <w:p w14:paraId="6D5567A8" w14:textId="2A4D1A09" w:rsidR="008B3BE6" w:rsidRPr="006B62BE" w:rsidRDefault="008B3BE6" w:rsidP="006B62BE">
      <w:r>
        <w:t xml:space="preserve">Hervé fait le traducteur et le lien avec </w:t>
      </w:r>
      <w:r w:rsidR="00652EA7">
        <w:t>Philippe pour le site.</w:t>
      </w:r>
    </w:p>
    <w:p w14:paraId="3C247D87" w14:textId="77777777" w:rsidR="00FB2AA3" w:rsidRDefault="00FB2AA3" w:rsidP="00FB2AA3">
      <w:pPr>
        <w:pStyle w:val="Titre1"/>
        <w:rPr>
          <w:rFonts w:eastAsia="Times New Roman"/>
        </w:rPr>
      </w:pPr>
      <w:r w:rsidRPr="00FB2AA3">
        <w:rPr>
          <w:rFonts w:eastAsia="Times New Roman"/>
        </w:rPr>
        <w:t>Courriels et liste de diffusion (Philippe)</w:t>
      </w:r>
    </w:p>
    <w:p w14:paraId="70C7C214" w14:textId="397D405C" w:rsidR="009918FF" w:rsidRDefault="009918FF" w:rsidP="0032285C">
      <w:r>
        <w:t>Amélioration des mails pour ne pas importuner ceux qui ne sont pas concernés</w:t>
      </w:r>
    </w:p>
    <w:p w14:paraId="6B303E15" w14:textId="15015FE0" w:rsidR="0032285C" w:rsidRDefault="0032285C" w:rsidP="0032285C">
      <w:r>
        <w:t>Création des emails suivants avec redirection et inscription sur la page de contact et dans les pages du site concernées :</w:t>
      </w:r>
    </w:p>
    <w:p w14:paraId="34CAAEFB" w14:textId="77777777" w:rsidR="0032285C" w:rsidRDefault="0032285C" w:rsidP="0032285C">
      <w:pPr>
        <w:pStyle w:val="Paragraphedeliste"/>
        <w:numPr>
          <w:ilvl w:val="0"/>
          <w:numId w:val="5"/>
        </w:numPr>
      </w:pPr>
      <w:r>
        <w:t xml:space="preserve">Reservation (déjà existante) : Gestion des réservations </w:t>
      </w:r>
      <w:r w:rsidRPr="0032285C">
        <w:rPr>
          <w:rFonts w:ascii="Wingdings" w:hAnsi="Wingdings"/>
        </w:rPr>
        <w:t>è</w:t>
      </w:r>
      <w:r>
        <w:t xml:space="preserve"> Cat, Mic et Philippe</w:t>
      </w:r>
    </w:p>
    <w:p w14:paraId="5EA796B1" w14:textId="05111619" w:rsidR="0032285C" w:rsidRDefault="0032285C" w:rsidP="0032285C">
      <w:pPr>
        <w:pStyle w:val="Paragraphedeliste"/>
        <w:numPr>
          <w:ilvl w:val="0"/>
          <w:numId w:val="5"/>
        </w:numPr>
      </w:pPr>
      <w:r>
        <w:t xml:space="preserve">Site : gestion des améliorations du site </w:t>
      </w:r>
      <w:r w:rsidRPr="0032285C">
        <w:rPr>
          <w:rFonts w:ascii="Wingdings" w:hAnsi="Wingdings"/>
        </w:rPr>
        <w:t>è</w:t>
      </w:r>
      <w:r>
        <w:t xml:space="preserve"> Hervé, Pierre, Philippe</w:t>
      </w:r>
      <w:r w:rsidR="00576BE0">
        <w:t>, Thierr</w:t>
      </w:r>
      <w:r w:rsidR="004B6C8C">
        <w:t>y</w:t>
      </w:r>
    </w:p>
    <w:p w14:paraId="5E4CF764" w14:textId="1067BBE5" w:rsidR="0032285C" w:rsidRDefault="0032285C" w:rsidP="0032285C">
      <w:pPr>
        <w:pStyle w:val="Paragraphedeliste"/>
        <w:numPr>
          <w:ilvl w:val="0"/>
          <w:numId w:val="5"/>
        </w:numPr>
      </w:pPr>
      <w:r>
        <w:t xml:space="preserve">Remboursement : Gestion des remboursements </w:t>
      </w:r>
      <w:r w:rsidRPr="0032285C">
        <w:rPr>
          <w:rFonts w:ascii="Wingdings" w:hAnsi="Wingdings"/>
        </w:rPr>
        <w:t>è</w:t>
      </w:r>
      <w:r>
        <w:t xml:space="preserve"> Mic et ???</w:t>
      </w:r>
      <w:r w:rsidR="00D04FEB">
        <w:t xml:space="preserve"> </w:t>
      </w:r>
    </w:p>
    <w:p w14:paraId="49BB912B" w14:textId="4371D0EF" w:rsidR="0032285C" w:rsidRDefault="0032285C" w:rsidP="0032285C">
      <w:pPr>
        <w:pStyle w:val="Paragraphedeliste"/>
        <w:numPr>
          <w:ilvl w:val="0"/>
          <w:numId w:val="5"/>
        </w:numPr>
      </w:pPr>
      <w:r>
        <w:t xml:space="preserve">Scolaires : Relation avec les écoles, collèges, CLSH, etc. </w:t>
      </w:r>
      <w:r w:rsidRPr="0032285C">
        <w:rPr>
          <w:rFonts w:ascii="Wingdings" w:hAnsi="Wingdings"/>
        </w:rPr>
        <w:t>è</w:t>
      </w:r>
      <w:r>
        <w:t xml:space="preserve"> Sylvie et Cat</w:t>
      </w:r>
    </w:p>
    <w:p w14:paraId="5EF07796" w14:textId="77777777" w:rsidR="00FB2AA3" w:rsidRDefault="00FB2AA3" w:rsidP="00FB2AA3">
      <w:pPr>
        <w:pStyle w:val="Titre1"/>
        <w:rPr>
          <w:rFonts w:eastAsia="Times New Roman"/>
        </w:rPr>
      </w:pPr>
      <w:r w:rsidRPr="00FB2AA3">
        <w:rPr>
          <w:rFonts w:eastAsia="Times New Roman"/>
        </w:rPr>
        <w:t>Vœux des permanents (Sylvie et Philippe)</w:t>
      </w:r>
    </w:p>
    <w:p w14:paraId="2EA0CBDA" w14:textId="78152448" w:rsidR="00FB2AA3" w:rsidRDefault="00EA25D8" w:rsidP="00FB2AA3">
      <w:r>
        <w:t>Formuler</w:t>
      </w:r>
      <w:r w:rsidR="00652EA7">
        <w:t xml:space="preserve"> des </w:t>
      </w:r>
      <w:r>
        <w:t>vœux jusqu’au 8/12/23.</w:t>
      </w:r>
    </w:p>
    <w:p w14:paraId="0D4E57C6" w14:textId="773229FC" w:rsidR="00DB7405" w:rsidRPr="00FB2AA3" w:rsidRDefault="00EA25D8" w:rsidP="00FB2AA3">
      <w:r>
        <w:t xml:space="preserve">Le mail pour faire les vœux est </w:t>
      </w:r>
      <w:hyperlink r:id="rId8" w:history="1">
        <w:r w:rsidR="00201A2E" w:rsidRPr="00FA229E">
          <w:rPr>
            <w:rStyle w:val="Lienhypertexte"/>
          </w:rPr>
          <w:t>agenda@sextant-glenan.org</w:t>
        </w:r>
      </w:hyperlink>
      <w:r w:rsidR="00201A2E">
        <w:t xml:space="preserve"> en listant les </w:t>
      </w:r>
      <w:r w:rsidR="00EB5A96">
        <w:t>périodes priorisé</w:t>
      </w:r>
      <w:r w:rsidR="003F168A">
        <w:t>e</w:t>
      </w:r>
      <w:r w:rsidR="00EB5A96">
        <w:t xml:space="preserve">s sous forme de </w:t>
      </w:r>
      <w:r w:rsidR="00DB7405">
        <w:t>3 vœux. 10 jours maximum</w:t>
      </w:r>
      <w:r w:rsidR="00455D1E">
        <w:t xml:space="preserve"> en continu</w:t>
      </w:r>
      <w:r w:rsidR="00DB7405">
        <w:t>.</w:t>
      </w:r>
    </w:p>
    <w:p w14:paraId="4A28A3A3" w14:textId="77777777" w:rsidR="00FB2AA3" w:rsidRDefault="00FB2AA3" w:rsidP="00FB2AA3">
      <w:pPr>
        <w:pStyle w:val="Titre1"/>
        <w:rPr>
          <w:rFonts w:eastAsia="Times New Roman"/>
        </w:rPr>
      </w:pPr>
      <w:r w:rsidRPr="00FB2AA3">
        <w:rPr>
          <w:rFonts w:eastAsia="Times New Roman"/>
        </w:rPr>
        <w:t>Chantiers (Dom)</w:t>
      </w:r>
    </w:p>
    <w:p w14:paraId="00E19C90" w14:textId="699D5B1C" w:rsidR="00FB2AA3" w:rsidRDefault="00455D1E" w:rsidP="00FB2AA3">
      <w:r>
        <w:t>4 chantiers devaient se dérouler à l’</w:t>
      </w:r>
      <w:r w:rsidR="0048096F">
        <w:t>automne. Seulement 2 ont eu lieu</w:t>
      </w:r>
      <w:r w:rsidR="003F168A">
        <w:t>.</w:t>
      </w:r>
    </w:p>
    <w:p w14:paraId="29F46786" w14:textId="734D5D5B" w:rsidR="00455D1E" w:rsidRDefault="00455D1E" w:rsidP="0048096F">
      <w:pPr>
        <w:pStyle w:val="Titre2"/>
      </w:pPr>
      <w:r>
        <w:t>Albin</w:t>
      </w:r>
    </w:p>
    <w:p w14:paraId="40C6AB5F" w14:textId="78B9AF11" w:rsidR="00455D1E" w:rsidRDefault="0048096F" w:rsidP="00FB2AA3">
      <w:r>
        <w:t>Version raccourcie</w:t>
      </w:r>
    </w:p>
    <w:p w14:paraId="5665751B" w14:textId="0AA27384" w:rsidR="0048096F" w:rsidRDefault="0021237F" w:rsidP="0021237F">
      <w:pPr>
        <w:pStyle w:val="Titre2"/>
      </w:pPr>
      <w:r>
        <w:t>Week-end parmanent</w:t>
      </w:r>
    </w:p>
    <w:p w14:paraId="07490E80" w14:textId="3A73CC85" w:rsidR="0021237F" w:rsidRDefault="0021237F" w:rsidP="0021237F">
      <w:r>
        <w:t>Sous le soleil</w:t>
      </w:r>
      <w:r w:rsidR="00085720">
        <w:t> !</w:t>
      </w:r>
    </w:p>
    <w:p w14:paraId="74C8A1DA" w14:textId="60EDC68A" w:rsidR="0021237F" w:rsidRDefault="0021237F" w:rsidP="0021237F">
      <w:pPr>
        <w:pStyle w:val="Titre2"/>
      </w:pPr>
      <w:r>
        <w:t>Chantiers de printemps</w:t>
      </w:r>
    </w:p>
    <w:p w14:paraId="5B1267E5" w14:textId="0786B0CD" w:rsidR="0021237F" w:rsidRDefault="00227330" w:rsidP="0021237F">
      <w:r>
        <w:t>4 chantiers dont 1 week-end.</w:t>
      </w:r>
      <w:r w:rsidR="0019682E">
        <w:t xml:space="preserve"> </w:t>
      </w:r>
    </w:p>
    <w:p w14:paraId="5DDB65CC" w14:textId="327C26AC" w:rsidR="0019682E" w:rsidRDefault="006050A5" w:rsidP="0021237F">
      <w:r>
        <w:t>Certains</w:t>
      </w:r>
      <w:r w:rsidR="0019682E">
        <w:t xml:space="preserve"> groupes ne veulent pas trop de monde, </w:t>
      </w:r>
      <w:r w:rsidR="00A10309">
        <w:t>tels les bigoudens</w:t>
      </w:r>
      <w:r w:rsidR="0019682E">
        <w:t xml:space="preserve"> qui sont moins de 8 afin </w:t>
      </w:r>
      <w:r w:rsidR="003F168A">
        <w:t xml:space="preserve">de </w:t>
      </w:r>
      <w:r>
        <w:t>limiter la logistique.</w:t>
      </w:r>
    </w:p>
    <w:p w14:paraId="6C1766C0" w14:textId="025FCD46" w:rsidR="002D3995" w:rsidRDefault="002D3995" w:rsidP="0021237F">
      <w:r>
        <w:t>Le chantier terrasse pourra peut-être regrouper plusieurs groupes chantier afin d</w:t>
      </w:r>
      <w:r w:rsidR="00A10309">
        <w:t>’avoir suffisamment de bras.</w:t>
      </w:r>
    </w:p>
    <w:p w14:paraId="273F406E" w14:textId="4010919A" w:rsidR="00A24FF9" w:rsidRDefault="00A24FF9" w:rsidP="0021237F">
      <w:r>
        <w:t>13-14 pend</w:t>
      </w:r>
      <w:r w:rsidR="00EC625D">
        <w:t>ant 5 jours, ce n’est pas toujours facile…</w:t>
      </w:r>
    </w:p>
    <w:p w14:paraId="6C96B920" w14:textId="023B2BFB" w:rsidR="00EC625D" w:rsidRDefault="00EC625D" w:rsidP="0021237F">
      <w:r>
        <w:t>Dom fait un bilan des chantiers 2023 pour le prochain CA.</w:t>
      </w:r>
    </w:p>
    <w:p w14:paraId="141A7E82" w14:textId="77777777" w:rsidR="00FB2AA3" w:rsidRDefault="00FB2AA3" w:rsidP="00FB2AA3">
      <w:pPr>
        <w:pStyle w:val="Titre1"/>
        <w:rPr>
          <w:rFonts w:eastAsia="Times New Roman"/>
        </w:rPr>
      </w:pPr>
      <w:r w:rsidRPr="00FB2AA3">
        <w:rPr>
          <w:rFonts w:eastAsia="Times New Roman"/>
        </w:rPr>
        <w:t>Divers</w:t>
      </w:r>
    </w:p>
    <w:p w14:paraId="3019D958" w14:textId="33B5537E" w:rsidR="00FB2AA3" w:rsidRDefault="008A5816" w:rsidP="008A5816">
      <w:pPr>
        <w:pStyle w:val="Titre2"/>
      </w:pPr>
      <w:r>
        <w:t>SNSM</w:t>
      </w:r>
    </w:p>
    <w:p w14:paraId="546FFE5B" w14:textId="162CAE9E" w:rsidR="008A5816" w:rsidRDefault="00EC3126" w:rsidP="008A5816">
      <w:r>
        <w:t>Un particulier a profité d</w:t>
      </w:r>
      <w:r w:rsidR="001E1C9A">
        <w:t>’un</w:t>
      </w:r>
      <w:r w:rsidR="000A3E47">
        <w:t>e</w:t>
      </w:r>
      <w:r w:rsidR="001E1C9A">
        <w:t xml:space="preserve"> réservation avec un tarif spécial SNSM </w:t>
      </w:r>
      <w:r w:rsidR="000A3E47">
        <w:t>sans en faire partie.</w:t>
      </w:r>
    </w:p>
    <w:p w14:paraId="49996080" w14:textId="2A59462A" w:rsidR="00CA6733" w:rsidRPr="008A5816" w:rsidRDefault="00CA6733" w:rsidP="008A5816">
      <w:r>
        <w:t xml:space="preserve">Il faudra être vigilant à l’avenir sur les réservations </w:t>
      </w:r>
      <w:r w:rsidR="0013370E">
        <w:t>de la SNSM.</w:t>
      </w:r>
    </w:p>
    <w:p w14:paraId="5773EFFB" w14:textId="77777777" w:rsidR="00FB2AA3" w:rsidRPr="00FB2AA3" w:rsidRDefault="00FB2AA3" w:rsidP="00FB2AA3">
      <w:pPr>
        <w:pStyle w:val="Titre1"/>
        <w:rPr>
          <w:rFonts w:eastAsia="Times New Roman"/>
        </w:rPr>
      </w:pPr>
      <w:r w:rsidRPr="00FB2AA3">
        <w:rPr>
          <w:rFonts w:eastAsia="Times New Roman"/>
        </w:rPr>
        <w:t>Prochaine réunion</w:t>
      </w:r>
    </w:p>
    <w:p w14:paraId="348A5423" w14:textId="617BA993" w:rsidR="00CB3E77" w:rsidRDefault="00300D63" w:rsidP="002255FE">
      <w:r>
        <w:t xml:space="preserve">9 janvier </w:t>
      </w:r>
      <w:r w:rsidR="00761173">
        <w:t xml:space="preserve">2024 </w:t>
      </w:r>
      <w:r>
        <w:t>au tapasoi</w:t>
      </w:r>
      <w:r w:rsidR="00B74754">
        <w:t>f.</w:t>
      </w:r>
    </w:p>
    <w:p w14:paraId="7F077F25" w14:textId="487782E6" w:rsidR="00117D24" w:rsidRDefault="00D537D7" w:rsidP="002255FE">
      <w:r>
        <w:t>Philippe et Seb.</w:t>
      </w:r>
    </w:p>
    <w:p w14:paraId="38159E65" w14:textId="7EAB0108" w:rsidR="00761173" w:rsidRDefault="00761173" w:rsidP="002255FE">
      <w:r>
        <w:t>Ordre du jour</w:t>
      </w:r>
      <w:r w:rsidR="00085720">
        <w:t> :</w:t>
      </w:r>
    </w:p>
    <w:p w14:paraId="2FC140CD" w14:textId="603032F1" w:rsidR="00C33468" w:rsidRDefault="003A11DB" w:rsidP="00D01A9C">
      <w:pPr>
        <w:pStyle w:val="Paragraphedeliste"/>
        <w:numPr>
          <w:ilvl w:val="0"/>
          <w:numId w:val="6"/>
        </w:numPr>
      </w:pPr>
      <w:r>
        <w:t>Commission</w:t>
      </w:r>
    </w:p>
    <w:p w14:paraId="5B87297C" w14:textId="26F9B10A" w:rsidR="003A11DB" w:rsidRDefault="003A11DB" w:rsidP="00D01A9C">
      <w:pPr>
        <w:pStyle w:val="Paragraphedeliste"/>
        <w:numPr>
          <w:ilvl w:val="0"/>
          <w:numId w:val="6"/>
        </w:numPr>
      </w:pPr>
      <w:r>
        <w:t>Point sur le site</w:t>
      </w:r>
    </w:p>
    <w:p w14:paraId="2A292868" w14:textId="5BC20B5D" w:rsidR="003A11DB" w:rsidRDefault="00D01A9C" w:rsidP="00D01A9C">
      <w:pPr>
        <w:pStyle w:val="Paragraphedeliste"/>
        <w:numPr>
          <w:ilvl w:val="0"/>
          <w:numId w:val="6"/>
        </w:numPr>
      </w:pPr>
      <w:r>
        <w:t>Vœux</w:t>
      </w:r>
      <w:r w:rsidR="003A11DB">
        <w:t xml:space="preserve"> de permanence</w:t>
      </w:r>
    </w:p>
    <w:p w14:paraId="13F61339" w14:textId="77777777" w:rsidR="00D01A9C" w:rsidRPr="002255FE" w:rsidRDefault="00D01A9C" w:rsidP="002255FE"/>
    <w:sectPr w:rsidR="00D01A9C" w:rsidRPr="002255FE" w:rsidSect="005512C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A835" w14:textId="77777777" w:rsidR="00047046" w:rsidRDefault="00047046" w:rsidP="005512C8">
      <w:pPr>
        <w:spacing w:before="0" w:after="0" w:line="240" w:lineRule="auto"/>
      </w:pPr>
      <w:r>
        <w:separator/>
      </w:r>
    </w:p>
  </w:endnote>
  <w:endnote w:type="continuationSeparator" w:id="0">
    <w:p w14:paraId="303BBC84" w14:textId="77777777" w:rsidR="00047046" w:rsidRDefault="00047046" w:rsidP="005512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2FD24" w14:textId="4C0BF9F6" w:rsidR="005512C8" w:rsidRDefault="003F168A">
    <w:pPr>
      <w:pStyle w:val="Pieddepage"/>
    </w:pPr>
    <w:fldSimple w:instr=" STYLEREF  &quot;Titre 1&quot;  \* MERGEFORMAT ">
      <w:r w:rsidR="00C443CC">
        <w:rPr>
          <w:noProof/>
        </w:rPr>
        <w:t>Planning du site (Philippe)</w:t>
      </w:r>
    </w:fldSimple>
    <w:r w:rsidR="005512C8">
      <w:tab/>
    </w:r>
    <w:r w:rsidR="005512C8">
      <w:tab/>
      <w:t>p.</w:t>
    </w:r>
    <w:r w:rsidR="005512C8">
      <w:fldChar w:fldCharType="begin"/>
    </w:r>
    <w:r w:rsidR="005512C8">
      <w:instrText xml:space="preserve"> PAGE   \* MERGEFORMAT </w:instrText>
    </w:r>
    <w:r w:rsidR="005512C8">
      <w:fldChar w:fldCharType="separate"/>
    </w:r>
    <w:r w:rsidR="005512C8">
      <w:rPr>
        <w:noProof/>
      </w:rPr>
      <w:t>2</w:t>
    </w:r>
    <w:r w:rsidR="005512C8">
      <w:fldChar w:fldCharType="end"/>
    </w:r>
    <w:r w:rsidR="005512C8">
      <w:t>/</w:t>
    </w:r>
    <w:fldSimple w:instr=" NUMPAGES   \* MERGEFORMAT ">
      <w:r w:rsidR="005512C8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0369" w14:textId="77777777" w:rsidR="00047046" w:rsidRDefault="00047046" w:rsidP="005512C8">
      <w:pPr>
        <w:spacing w:before="0" w:after="0" w:line="240" w:lineRule="auto"/>
      </w:pPr>
      <w:r>
        <w:separator/>
      </w:r>
    </w:p>
  </w:footnote>
  <w:footnote w:type="continuationSeparator" w:id="0">
    <w:p w14:paraId="5AB17295" w14:textId="77777777" w:rsidR="00047046" w:rsidRDefault="00047046" w:rsidP="005512C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EB13" w14:textId="2016C03D" w:rsidR="005512C8" w:rsidRPr="005512C8" w:rsidRDefault="005512C8" w:rsidP="005512C8">
    <w:pPr>
      <w:pStyle w:val="En-tte"/>
      <w:jc w:val="center"/>
      <w:rPr>
        <w:sz w:val="24"/>
        <w:szCs w:val="24"/>
      </w:rPr>
    </w:pPr>
    <w:r w:rsidRPr="005512C8">
      <w:rPr>
        <w:sz w:val="24"/>
        <w:szCs w:val="24"/>
      </w:rPr>
      <w:t>Réunion Sextant 26 septembre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BB7"/>
    <w:multiLevelType w:val="multilevel"/>
    <w:tmpl w:val="E0BE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477961"/>
    <w:multiLevelType w:val="hybridMultilevel"/>
    <w:tmpl w:val="CEB6A6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069CE4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C65DB"/>
    <w:multiLevelType w:val="hybridMultilevel"/>
    <w:tmpl w:val="B34CF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053A6"/>
    <w:multiLevelType w:val="hybridMultilevel"/>
    <w:tmpl w:val="9C7235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25C30"/>
    <w:multiLevelType w:val="hybridMultilevel"/>
    <w:tmpl w:val="C402F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C536F"/>
    <w:multiLevelType w:val="hybridMultilevel"/>
    <w:tmpl w:val="FD6CDC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D36C9"/>
    <w:multiLevelType w:val="hybridMultilevel"/>
    <w:tmpl w:val="FDE02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45DB2"/>
    <w:multiLevelType w:val="hybridMultilevel"/>
    <w:tmpl w:val="6C4898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C6F7F"/>
    <w:multiLevelType w:val="hybridMultilevel"/>
    <w:tmpl w:val="5F2A5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B73E0"/>
    <w:multiLevelType w:val="hybridMultilevel"/>
    <w:tmpl w:val="3A6CC7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37BCB"/>
    <w:multiLevelType w:val="hybridMultilevel"/>
    <w:tmpl w:val="CAD00D54"/>
    <w:lvl w:ilvl="0" w:tplc="7676F2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B0FA7"/>
    <w:multiLevelType w:val="hybridMultilevel"/>
    <w:tmpl w:val="4E965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860026">
    <w:abstractNumId w:val="1"/>
  </w:num>
  <w:num w:numId="2" w16cid:durableId="835343243">
    <w:abstractNumId w:val="5"/>
  </w:num>
  <w:num w:numId="3" w16cid:durableId="1593707484">
    <w:abstractNumId w:val="0"/>
  </w:num>
  <w:num w:numId="4" w16cid:durableId="1639262148">
    <w:abstractNumId w:val="6"/>
  </w:num>
  <w:num w:numId="5" w16cid:durableId="642464491">
    <w:abstractNumId w:val="11"/>
  </w:num>
  <w:num w:numId="6" w16cid:durableId="1394501941">
    <w:abstractNumId w:val="9"/>
  </w:num>
  <w:num w:numId="7" w16cid:durableId="1108500240">
    <w:abstractNumId w:val="10"/>
  </w:num>
  <w:num w:numId="8" w16cid:durableId="391931069">
    <w:abstractNumId w:val="8"/>
  </w:num>
  <w:num w:numId="9" w16cid:durableId="523713491">
    <w:abstractNumId w:val="4"/>
  </w:num>
  <w:num w:numId="10" w16cid:durableId="1698969755">
    <w:abstractNumId w:val="2"/>
  </w:num>
  <w:num w:numId="11" w16cid:durableId="68575724">
    <w:abstractNumId w:val="7"/>
  </w:num>
  <w:num w:numId="12" w16cid:durableId="372312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FE"/>
    <w:rsid w:val="00006F16"/>
    <w:rsid w:val="0001040D"/>
    <w:rsid w:val="00034E4D"/>
    <w:rsid w:val="0003727F"/>
    <w:rsid w:val="00042BCC"/>
    <w:rsid w:val="00047046"/>
    <w:rsid w:val="000508B4"/>
    <w:rsid w:val="000575A7"/>
    <w:rsid w:val="0006529E"/>
    <w:rsid w:val="00085720"/>
    <w:rsid w:val="00091CB0"/>
    <w:rsid w:val="000A3E47"/>
    <w:rsid w:val="000A73DA"/>
    <w:rsid w:val="000A7FD5"/>
    <w:rsid w:val="000B51C8"/>
    <w:rsid w:val="000C03D3"/>
    <w:rsid w:val="000C3C42"/>
    <w:rsid w:val="000E3164"/>
    <w:rsid w:val="000E4B98"/>
    <w:rsid w:val="000F4CFD"/>
    <w:rsid w:val="00100D50"/>
    <w:rsid w:val="001045DA"/>
    <w:rsid w:val="00105CB7"/>
    <w:rsid w:val="00117D24"/>
    <w:rsid w:val="00126C96"/>
    <w:rsid w:val="0013370E"/>
    <w:rsid w:val="00155CCC"/>
    <w:rsid w:val="0017541E"/>
    <w:rsid w:val="00175861"/>
    <w:rsid w:val="00181288"/>
    <w:rsid w:val="00186F31"/>
    <w:rsid w:val="001916B4"/>
    <w:rsid w:val="0019682E"/>
    <w:rsid w:val="001A249C"/>
    <w:rsid w:val="001B21E4"/>
    <w:rsid w:val="001B53E0"/>
    <w:rsid w:val="001C0FBE"/>
    <w:rsid w:val="001C27AC"/>
    <w:rsid w:val="001E1C9A"/>
    <w:rsid w:val="001F040C"/>
    <w:rsid w:val="001F55B0"/>
    <w:rsid w:val="00201A2E"/>
    <w:rsid w:val="00201FC4"/>
    <w:rsid w:val="00206B74"/>
    <w:rsid w:val="0021237F"/>
    <w:rsid w:val="002225F5"/>
    <w:rsid w:val="002255FE"/>
    <w:rsid w:val="00227330"/>
    <w:rsid w:val="00247F37"/>
    <w:rsid w:val="002605A9"/>
    <w:rsid w:val="00262CE8"/>
    <w:rsid w:val="00276632"/>
    <w:rsid w:val="0027738A"/>
    <w:rsid w:val="00277468"/>
    <w:rsid w:val="0029772B"/>
    <w:rsid w:val="002B63E7"/>
    <w:rsid w:val="002C1F9A"/>
    <w:rsid w:val="002C40F8"/>
    <w:rsid w:val="002C6B56"/>
    <w:rsid w:val="002D32B6"/>
    <w:rsid w:val="002D3995"/>
    <w:rsid w:val="002E00C6"/>
    <w:rsid w:val="002E5C06"/>
    <w:rsid w:val="002E6E7A"/>
    <w:rsid w:val="00300D63"/>
    <w:rsid w:val="003034F8"/>
    <w:rsid w:val="00304A86"/>
    <w:rsid w:val="00305E3D"/>
    <w:rsid w:val="00306CA6"/>
    <w:rsid w:val="003070D3"/>
    <w:rsid w:val="00312AC4"/>
    <w:rsid w:val="00321B13"/>
    <w:rsid w:val="0032285C"/>
    <w:rsid w:val="00324BC7"/>
    <w:rsid w:val="00333979"/>
    <w:rsid w:val="00364447"/>
    <w:rsid w:val="0037598D"/>
    <w:rsid w:val="00394D82"/>
    <w:rsid w:val="00394DF7"/>
    <w:rsid w:val="003A11DB"/>
    <w:rsid w:val="003A51B8"/>
    <w:rsid w:val="003E01F0"/>
    <w:rsid w:val="003E613B"/>
    <w:rsid w:val="003F0039"/>
    <w:rsid w:val="003F168A"/>
    <w:rsid w:val="003F763B"/>
    <w:rsid w:val="004102F3"/>
    <w:rsid w:val="00413BF3"/>
    <w:rsid w:val="004246BA"/>
    <w:rsid w:val="00440ABF"/>
    <w:rsid w:val="00455D1E"/>
    <w:rsid w:val="00465661"/>
    <w:rsid w:val="00467DCD"/>
    <w:rsid w:val="00477466"/>
    <w:rsid w:val="0048096F"/>
    <w:rsid w:val="004825A1"/>
    <w:rsid w:val="004B0AB6"/>
    <w:rsid w:val="004B6194"/>
    <w:rsid w:val="004B6C8C"/>
    <w:rsid w:val="004D1791"/>
    <w:rsid w:val="004D1AAA"/>
    <w:rsid w:val="00501ACF"/>
    <w:rsid w:val="0050494D"/>
    <w:rsid w:val="00507AEE"/>
    <w:rsid w:val="00517257"/>
    <w:rsid w:val="005207FE"/>
    <w:rsid w:val="00525FE9"/>
    <w:rsid w:val="00550B8A"/>
    <w:rsid w:val="005512C8"/>
    <w:rsid w:val="005551F0"/>
    <w:rsid w:val="0055597B"/>
    <w:rsid w:val="00564EC3"/>
    <w:rsid w:val="00576BE0"/>
    <w:rsid w:val="00580A32"/>
    <w:rsid w:val="00586B06"/>
    <w:rsid w:val="00587C14"/>
    <w:rsid w:val="00587CFD"/>
    <w:rsid w:val="005A13DD"/>
    <w:rsid w:val="005A2FED"/>
    <w:rsid w:val="005A401F"/>
    <w:rsid w:val="005B1517"/>
    <w:rsid w:val="005D4F66"/>
    <w:rsid w:val="005E57B1"/>
    <w:rsid w:val="006037AB"/>
    <w:rsid w:val="006050A5"/>
    <w:rsid w:val="006163A2"/>
    <w:rsid w:val="00620827"/>
    <w:rsid w:val="0062716D"/>
    <w:rsid w:val="00637B36"/>
    <w:rsid w:val="006431CA"/>
    <w:rsid w:val="00644D89"/>
    <w:rsid w:val="00652D25"/>
    <w:rsid w:val="00652EA7"/>
    <w:rsid w:val="00660600"/>
    <w:rsid w:val="00667299"/>
    <w:rsid w:val="00673D3A"/>
    <w:rsid w:val="00682AF1"/>
    <w:rsid w:val="00694154"/>
    <w:rsid w:val="006959D8"/>
    <w:rsid w:val="006966A6"/>
    <w:rsid w:val="0069759C"/>
    <w:rsid w:val="006A1286"/>
    <w:rsid w:val="006A38C7"/>
    <w:rsid w:val="006B0F5F"/>
    <w:rsid w:val="006B135C"/>
    <w:rsid w:val="006B4F8B"/>
    <w:rsid w:val="006B62BE"/>
    <w:rsid w:val="006D2E7A"/>
    <w:rsid w:val="00700EFC"/>
    <w:rsid w:val="00702564"/>
    <w:rsid w:val="00703EDE"/>
    <w:rsid w:val="00723EB9"/>
    <w:rsid w:val="00752AE0"/>
    <w:rsid w:val="00753B8C"/>
    <w:rsid w:val="0075468C"/>
    <w:rsid w:val="007550A5"/>
    <w:rsid w:val="007576C1"/>
    <w:rsid w:val="00761173"/>
    <w:rsid w:val="00761D75"/>
    <w:rsid w:val="00770EB4"/>
    <w:rsid w:val="00773FAA"/>
    <w:rsid w:val="007807D2"/>
    <w:rsid w:val="00795D85"/>
    <w:rsid w:val="007D106F"/>
    <w:rsid w:val="007D75DE"/>
    <w:rsid w:val="007E01F0"/>
    <w:rsid w:val="007E2969"/>
    <w:rsid w:val="007E325D"/>
    <w:rsid w:val="007F1ACF"/>
    <w:rsid w:val="007F33B9"/>
    <w:rsid w:val="00820971"/>
    <w:rsid w:val="008311A9"/>
    <w:rsid w:val="00836FFF"/>
    <w:rsid w:val="008459FD"/>
    <w:rsid w:val="00847702"/>
    <w:rsid w:val="00853981"/>
    <w:rsid w:val="00855560"/>
    <w:rsid w:val="00862D0F"/>
    <w:rsid w:val="008655D7"/>
    <w:rsid w:val="00866E55"/>
    <w:rsid w:val="008706F5"/>
    <w:rsid w:val="008773E8"/>
    <w:rsid w:val="00885818"/>
    <w:rsid w:val="00891057"/>
    <w:rsid w:val="008A538C"/>
    <w:rsid w:val="008A5816"/>
    <w:rsid w:val="008B0EA5"/>
    <w:rsid w:val="008B3BE6"/>
    <w:rsid w:val="008E4219"/>
    <w:rsid w:val="008F71D1"/>
    <w:rsid w:val="009036F1"/>
    <w:rsid w:val="00905E5A"/>
    <w:rsid w:val="0090697D"/>
    <w:rsid w:val="00942C13"/>
    <w:rsid w:val="00956A92"/>
    <w:rsid w:val="00974ECD"/>
    <w:rsid w:val="0098192E"/>
    <w:rsid w:val="009849E9"/>
    <w:rsid w:val="009877BF"/>
    <w:rsid w:val="009918FF"/>
    <w:rsid w:val="009A32F8"/>
    <w:rsid w:val="009A6F3E"/>
    <w:rsid w:val="009B0B98"/>
    <w:rsid w:val="009D3639"/>
    <w:rsid w:val="009E7488"/>
    <w:rsid w:val="009F6B3E"/>
    <w:rsid w:val="00A0056D"/>
    <w:rsid w:val="00A10309"/>
    <w:rsid w:val="00A2343C"/>
    <w:rsid w:val="00A24FF9"/>
    <w:rsid w:val="00A26A6F"/>
    <w:rsid w:val="00A30A08"/>
    <w:rsid w:val="00A36C33"/>
    <w:rsid w:val="00A40607"/>
    <w:rsid w:val="00A46742"/>
    <w:rsid w:val="00A52490"/>
    <w:rsid w:val="00A613C7"/>
    <w:rsid w:val="00A76D13"/>
    <w:rsid w:val="00A85399"/>
    <w:rsid w:val="00A90CD3"/>
    <w:rsid w:val="00AC31B4"/>
    <w:rsid w:val="00AC54D4"/>
    <w:rsid w:val="00AD5C2B"/>
    <w:rsid w:val="00AD7F6D"/>
    <w:rsid w:val="00AE21F8"/>
    <w:rsid w:val="00AE5A58"/>
    <w:rsid w:val="00B066BB"/>
    <w:rsid w:val="00B14DC5"/>
    <w:rsid w:val="00B373DA"/>
    <w:rsid w:val="00B711FC"/>
    <w:rsid w:val="00B74754"/>
    <w:rsid w:val="00B82952"/>
    <w:rsid w:val="00B873AB"/>
    <w:rsid w:val="00B92B49"/>
    <w:rsid w:val="00B949D4"/>
    <w:rsid w:val="00BB23BE"/>
    <w:rsid w:val="00BB73C9"/>
    <w:rsid w:val="00BD14BB"/>
    <w:rsid w:val="00BE352F"/>
    <w:rsid w:val="00BE4A45"/>
    <w:rsid w:val="00BF0CED"/>
    <w:rsid w:val="00C05A37"/>
    <w:rsid w:val="00C062E1"/>
    <w:rsid w:val="00C302B7"/>
    <w:rsid w:val="00C31E8F"/>
    <w:rsid w:val="00C33468"/>
    <w:rsid w:val="00C36312"/>
    <w:rsid w:val="00C443CC"/>
    <w:rsid w:val="00C53A23"/>
    <w:rsid w:val="00C6272A"/>
    <w:rsid w:val="00C76C87"/>
    <w:rsid w:val="00C81E36"/>
    <w:rsid w:val="00C81EDE"/>
    <w:rsid w:val="00C92CFC"/>
    <w:rsid w:val="00C95C50"/>
    <w:rsid w:val="00CA6733"/>
    <w:rsid w:val="00CA67E5"/>
    <w:rsid w:val="00CB3E77"/>
    <w:rsid w:val="00CB7824"/>
    <w:rsid w:val="00CC3DE8"/>
    <w:rsid w:val="00CD6387"/>
    <w:rsid w:val="00CD6A20"/>
    <w:rsid w:val="00CD7992"/>
    <w:rsid w:val="00CE4922"/>
    <w:rsid w:val="00CE4CC6"/>
    <w:rsid w:val="00CE654E"/>
    <w:rsid w:val="00CF0DDA"/>
    <w:rsid w:val="00CF4131"/>
    <w:rsid w:val="00D01A9C"/>
    <w:rsid w:val="00D04FEB"/>
    <w:rsid w:val="00D24B6C"/>
    <w:rsid w:val="00D537D7"/>
    <w:rsid w:val="00D56C00"/>
    <w:rsid w:val="00D77D50"/>
    <w:rsid w:val="00D86E6D"/>
    <w:rsid w:val="00D978A8"/>
    <w:rsid w:val="00DA61F0"/>
    <w:rsid w:val="00DB3F0C"/>
    <w:rsid w:val="00DB7405"/>
    <w:rsid w:val="00DB7F56"/>
    <w:rsid w:val="00DC417E"/>
    <w:rsid w:val="00DF269E"/>
    <w:rsid w:val="00DF6630"/>
    <w:rsid w:val="00DF79FD"/>
    <w:rsid w:val="00E0323C"/>
    <w:rsid w:val="00E0521D"/>
    <w:rsid w:val="00E211A3"/>
    <w:rsid w:val="00E22E91"/>
    <w:rsid w:val="00E25990"/>
    <w:rsid w:val="00E26EA7"/>
    <w:rsid w:val="00E32983"/>
    <w:rsid w:val="00E32D54"/>
    <w:rsid w:val="00E540C2"/>
    <w:rsid w:val="00E60D20"/>
    <w:rsid w:val="00E61EF5"/>
    <w:rsid w:val="00E645BE"/>
    <w:rsid w:val="00E66A70"/>
    <w:rsid w:val="00E85760"/>
    <w:rsid w:val="00E95953"/>
    <w:rsid w:val="00EA25D8"/>
    <w:rsid w:val="00EB5A96"/>
    <w:rsid w:val="00EC3126"/>
    <w:rsid w:val="00EC625D"/>
    <w:rsid w:val="00ED060D"/>
    <w:rsid w:val="00EE005E"/>
    <w:rsid w:val="00F04887"/>
    <w:rsid w:val="00F04920"/>
    <w:rsid w:val="00F05B01"/>
    <w:rsid w:val="00F363BF"/>
    <w:rsid w:val="00F42020"/>
    <w:rsid w:val="00F70033"/>
    <w:rsid w:val="00F82009"/>
    <w:rsid w:val="00F8407C"/>
    <w:rsid w:val="00F9140D"/>
    <w:rsid w:val="00F974E8"/>
    <w:rsid w:val="00FA772E"/>
    <w:rsid w:val="00FA7FDB"/>
    <w:rsid w:val="00FB2AA3"/>
    <w:rsid w:val="00FD78DD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9808"/>
  <w15:chartTrackingRefBased/>
  <w15:docId w15:val="{80B486EE-2761-4AC2-9CEB-333E6008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887"/>
    <w:pPr>
      <w:jc w:val="both"/>
    </w:pPr>
    <w:rPr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2255F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55F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255F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255F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255F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255F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255F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255F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255F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255F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255F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255FE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255FE"/>
    <w:rPr>
      <w:rFonts w:ascii="Calibri" w:eastAsia="Times New Roman" w:hAnsi="Calibri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2255FE"/>
    <w:rPr>
      <w:caps/>
      <w:spacing w:val="15"/>
      <w:shd w:val="clear" w:color="auto" w:fill="D9E2F3" w:themeFill="accent1" w:themeFillTint="33"/>
    </w:rPr>
  </w:style>
  <w:style w:type="character" w:customStyle="1" w:styleId="Titre1Car">
    <w:name w:val="Titre 1 Car"/>
    <w:basedOn w:val="Policepardfaut"/>
    <w:link w:val="Titre1"/>
    <w:uiPriority w:val="9"/>
    <w:rsid w:val="002255F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itre3Car">
    <w:name w:val="Titre 3 Car"/>
    <w:basedOn w:val="Policepardfaut"/>
    <w:link w:val="Titre3"/>
    <w:uiPriority w:val="9"/>
    <w:rsid w:val="002255FE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2255FE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2255FE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2255FE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2255FE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2255F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2255FE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255FE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55F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2255FE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2255FE"/>
    <w:rPr>
      <w:b/>
      <w:bCs/>
    </w:rPr>
  </w:style>
  <w:style w:type="character" w:styleId="Accentuation">
    <w:name w:val="Emphasis"/>
    <w:uiPriority w:val="20"/>
    <w:qFormat/>
    <w:rsid w:val="002255FE"/>
    <w:rPr>
      <w:caps/>
      <w:color w:val="1F3763" w:themeColor="accent1" w:themeShade="7F"/>
      <w:spacing w:val="5"/>
    </w:rPr>
  </w:style>
  <w:style w:type="paragraph" w:styleId="Sansinterligne">
    <w:name w:val="No Spacing"/>
    <w:uiPriority w:val="1"/>
    <w:qFormat/>
    <w:rsid w:val="002255F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2255FE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2255FE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55F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55FE"/>
    <w:rPr>
      <w:color w:val="4472C4" w:themeColor="accent1"/>
      <w:sz w:val="24"/>
      <w:szCs w:val="24"/>
    </w:rPr>
  </w:style>
  <w:style w:type="character" w:styleId="Accentuationlgre">
    <w:name w:val="Subtle Emphasis"/>
    <w:uiPriority w:val="19"/>
    <w:qFormat/>
    <w:rsid w:val="002255FE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2255FE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2255FE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2255FE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2255FE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255FE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5512C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12C8"/>
  </w:style>
  <w:style w:type="paragraph" w:styleId="Pieddepage">
    <w:name w:val="footer"/>
    <w:basedOn w:val="Normal"/>
    <w:link w:val="PieddepageCar"/>
    <w:uiPriority w:val="99"/>
    <w:unhideWhenUsed/>
    <w:rsid w:val="005512C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2C8"/>
  </w:style>
  <w:style w:type="paragraph" w:styleId="Paragraphedeliste">
    <w:name w:val="List Paragraph"/>
    <w:basedOn w:val="Normal"/>
    <w:uiPriority w:val="34"/>
    <w:qFormat/>
    <w:rsid w:val="00FB2AA3"/>
    <w:pPr>
      <w:spacing w:before="0" w:after="0" w:line="240" w:lineRule="auto"/>
      <w:ind w:left="720"/>
      <w:jc w:val="left"/>
    </w:pPr>
    <w:rPr>
      <w:rFonts w:ascii="Calibri" w:eastAsiaTheme="minorHAnsi" w:hAnsi="Calibri" w:cs="Calibri"/>
      <w:szCs w:val="22"/>
      <w14:ligatures w14:val="standardContextual"/>
    </w:rPr>
  </w:style>
  <w:style w:type="character" w:styleId="Marquedecommentaire">
    <w:name w:val="annotation reference"/>
    <w:basedOn w:val="Policepardfaut"/>
    <w:uiPriority w:val="99"/>
    <w:semiHidden/>
    <w:unhideWhenUsed/>
    <w:rsid w:val="00B873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873AB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B873A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73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73AB"/>
    <w:rPr>
      <w:b/>
      <w:bCs/>
    </w:rPr>
  </w:style>
  <w:style w:type="character" w:styleId="Lienhypertexte">
    <w:name w:val="Hyperlink"/>
    <w:basedOn w:val="Policepardfaut"/>
    <w:uiPriority w:val="99"/>
    <w:unhideWhenUsed/>
    <w:rsid w:val="00201A2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1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da@sextant-glena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4B59-EE2F-48CE-AFC9-EFD1C7A4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1468</Words>
  <Characters>8075</Characters>
  <Application>Microsoft Office Word</Application>
  <DocSecurity>0</DocSecurity>
  <Lines>67</Lines>
  <Paragraphs>19</Paragraphs>
  <ScaleCrop>false</ScaleCrop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LÉOST</dc:creator>
  <cp:keywords/>
  <dc:description/>
  <cp:lastModifiedBy>Philippe LÉOST</cp:lastModifiedBy>
  <cp:revision>4</cp:revision>
  <dcterms:created xsi:type="dcterms:W3CDTF">2023-11-16T14:33:00Z</dcterms:created>
  <dcterms:modified xsi:type="dcterms:W3CDTF">2023-11-16T14:36:00Z</dcterms:modified>
</cp:coreProperties>
</file>